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85267" w14:textId="77777777" w:rsidR="00A36C43" w:rsidRDefault="00A36C43">
      <w:pPr>
        <w:pStyle w:val="Corpo"/>
        <w:jc w:val="both"/>
        <w:rPr>
          <w:rStyle w:val="Nenhum"/>
          <w:rFonts w:ascii="Calibri" w:eastAsia="Calibri" w:hAnsi="Calibri" w:cs="Calibri"/>
          <w:b/>
          <w:bCs/>
          <w:sz w:val="4"/>
          <w:szCs w:val="4"/>
        </w:rPr>
      </w:pPr>
      <w:bookmarkStart w:id="0" w:name="_Hlk480337192"/>
      <w:bookmarkStart w:id="1" w:name="_GoBack"/>
      <w:bookmarkEnd w:id="0"/>
      <w:bookmarkEnd w:id="1"/>
    </w:p>
    <w:p w14:paraId="769E07A4" w14:textId="77777777" w:rsidR="00A36C43" w:rsidRDefault="00A36C43">
      <w:pPr>
        <w:pStyle w:val="Corpo"/>
        <w:jc w:val="both"/>
        <w:rPr>
          <w:rFonts w:ascii="Calibri" w:eastAsia="Calibri" w:hAnsi="Calibri" w:cs="Calibri"/>
          <w:b/>
          <w:bCs/>
          <w:sz w:val="4"/>
          <w:szCs w:val="4"/>
        </w:rPr>
      </w:pPr>
    </w:p>
    <w:p w14:paraId="279810B2" w14:textId="77777777" w:rsidR="00A36C43" w:rsidRDefault="00563295">
      <w:pPr>
        <w:pStyle w:val="Corpo"/>
        <w:numPr>
          <w:ilvl w:val="0"/>
          <w:numId w:val="2"/>
        </w:numPr>
        <w:shd w:val="clear" w:color="auto" w:fill="E6E6E6"/>
        <w:rPr>
          <w:sz w:val="22"/>
          <w:szCs w:val="22"/>
          <w:lang w:val="de-DE"/>
        </w:rPr>
        <w:sectPr w:rsidR="00A36C43">
          <w:headerReference w:type="default" r:id="rId7"/>
          <w:footerReference w:type="default" r:id="rId8"/>
          <w:pgSz w:w="11900" w:h="16840"/>
          <w:pgMar w:top="590" w:right="567" w:bottom="340" w:left="567" w:header="425" w:footer="276" w:gutter="0"/>
          <w:cols w:space="720"/>
        </w:sectPr>
      </w:pP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de-DE"/>
        </w:rPr>
        <w:t xml:space="preserve"> INFORMA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</w:rPr>
        <w:t>ÇÕ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</w:rPr>
        <w:t xml:space="preserve">ES GERAIS                                                                                                      </w:t>
      </w:r>
    </w:p>
    <w:p w14:paraId="0FC548B8" w14:textId="77777777" w:rsidR="00A36C43" w:rsidRDefault="00563295">
      <w:pPr>
        <w:pStyle w:val="Corpo"/>
        <w:numPr>
          <w:ilvl w:val="1"/>
          <w:numId w:val="2"/>
        </w:numPr>
        <w:rPr>
          <w:rFonts w:ascii="Calibri" w:eastAsia="Calibri" w:hAnsi="Calibri" w:cs="Calibri"/>
          <w:b/>
          <w:bCs/>
          <w:color w:val="003300"/>
          <w:sz w:val="22"/>
          <w:szCs w:val="22"/>
          <w:lang w:val="pt-PT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Evento: Copa Carioca de Amadores &amp; Cavalos Novos </w:t>
      </w:r>
    </w:p>
    <w:p w14:paraId="1E837C55" w14:textId="77777777" w:rsidR="00A36C43" w:rsidRDefault="00563295">
      <w:pPr>
        <w:pStyle w:val="Corpo"/>
        <w:numPr>
          <w:ilvl w:val="1"/>
          <w:numId w:val="2"/>
        </w:numPr>
        <w:rPr>
          <w:rFonts w:ascii="Calibri" w:eastAsia="Calibri" w:hAnsi="Calibri" w:cs="Calibri"/>
          <w:b/>
          <w:bCs/>
          <w:color w:val="003300"/>
          <w:sz w:val="22"/>
          <w:szCs w:val="22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Etapa 1 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en-US"/>
        </w:rPr>
        <w:t xml:space="preserve">Paddock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–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CSE Concurso de Salto Estadual</w:t>
      </w:r>
    </w:p>
    <w:p w14:paraId="35459947" w14:textId="77777777" w:rsidR="00A36C43" w:rsidRDefault="00563295">
      <w:pPr>
        <w:pStyle w:val="Ttulo7"/>
        <w:jc w:val="left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Data: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20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a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21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de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julho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 201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9</w:t>
      </w:r>
    </w:p>
    <w:p w14:paraId="4A160ECF" w14:textId="77777777" w:rsidR="00A36C43" w:rsidRDefault="00563295">
      <w:pPr>
        <w:pStyle w:val="Ttulo7"/>
        <w:jc w:val="left"/>
        <w:rPr>
          <w:rStyle w:val="Nenhum"/>
          <w:rFonts w:ascii="Calibri" w:eastAsia="Calibri" w:hAnsi="Calibri" w:cs="Calibri"/>
          <w:color w:val="FF0000"/>
          <w:sz w:val="22"/>
          <w:szCs w:val="22"/>
          <w:u w:color="FF00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Local: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Condomínio Equestre Paddock -  BR 040 Km 46,5 - Pedro do Rio - Petrópolis</w:t>
      </w:r>
    </w:p>
    <w:p w14:paraId="4B43091E" w14:textId="77777777" w:rsidR="00A36C43" w:rsidRDefault="00563295">
      <w:pPr>
        <w:pStyle w:val="Corpo"/>
        <w:numPr>
          <w:ilvl w:val="1"/>
          <w:numId w:val="2"/>
        </w:numPr>
        <w:rPr>
          <w:rFonts w:ascii="Calibri" w:eastAsia="Calibri" w:hAnsi="Calibri" w:cs="Calibri"/>
          <w:color w:val="003300"/>
          <w:sz w:val="22"/>
          <w:szCs w:val="22"/>
          <w:lang w:val="pt-PT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Organização da Etapa: </w:t>
      </w:r>
    </w:p>
    <w:p w14:paraId="65C1AFA5" w14:textId="77777777" w:rsidR="00A36C43" w:rsidRDefault="00563295">
      <w:pPr>
        <w:pStyle w:val="Corpo"/>
        <w:tabs>
          <w:tab w:val="left" w:pos="426"/>
        </w:tabs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de-DE"/>
        </w:rPr>
        <w:t xml:space="preserve">FEERJ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–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de-DE"/>
        </w:rPr>
        <w:t>Federa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ção Equestre Estado do Rio de Janeiro</w:t>
      </w:r>
    </w:p>
    <w:p w14:paraId="527C2E6C" w14:textId="77777777" w:rsidR="00A36C43" w:rsidRDefault="00563295">
      <w:pPr>
        <w:pStyle w:val="Corpo"/>
        <w:tabs>
          <w:tab w:val="left" w:pos="426"/>
        </w:tabs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Manege Sportiello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-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Erica Sportiello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 (21)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98721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-7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929</w:t>
      </w:r>
    </w:p>
    <w:p w14:paraId="010DCB24" w14:textId="77777777" w:rsidR="00A36C43" w:rsidRDefault="00563295">
      <w:pPr>
        <w:pStyle w:val="Ttulo7"/>
        <w:jc w:val="left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es-ES_tradnl"/>
        </w:rPr>
        <w:t>Manege São Lourenço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es-ES_tradnl"/>
        </w:rPr>
        <w:t xml:space="preserve"> - Paulo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 Figueira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es-ES_tradnl"/>
        </w:rPr>
        <w:t xml:space="preserve"> de Mello (24) 2221-2986 / (24) 98811-7488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es-ES_tradnl"/>
        </w:rPr>
        <w:tab/>
      </w:r>
    </w:p>
    <w:p w14:paraId="0936D8C2" w14:textId="77777777" w:rsidR="00A36C43" w:rsidRDefault="00563295">
      <w:pPr>
        <w:pStyle w:val="Corpo"/>
        <w:numPr>
          <w:ilvl w:val="1"/>
          <w:numId w:val="2"/>
        </w:numPr>
        <w:rPr>
          <w:rFonts w:ascii="Calibri" w:eastAsia="Calibri" w:hAnsi="Calibri" w:cs="Calibri"/>
          <w:b/>
          <w:bCs/>
          <w:color w:val="003300"/>
          <w:sz w:val="22"/>
          <w:szCs w:val="22"/>
          <w:lang w:val="pt-PT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Supervisão T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é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it-IT"/>
        </w:rPr>
        <w:t xml:space="preserve">cnica: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it-IT"/>
        </w:rPr>
        <w:tab/>
      </w:r>
    </w:p>
    <w:p w14:paraId="18263231" w14:textId="77777777" w:rsidR="00A36C43" w:rsidRDefault="00563295">
      <w:pPr>
        <w:pStyle w:val="Ttulo7"/>
        <w:jc w:val="left"/>
        <w:rPr>
          <w:rStyle w:val="Nenhum"/>
          <w:rFonts w:ascii="Calibri" w:eastAsia="Calibri" w:hAnsi="Calibri" w:cs="Calibri"/>
          <w:b/>
          <w:bCs/>
          <w:color w:val="003300"/>
          <w:sz w:val="20"/>
          <w:szCs w:val="20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FEERJ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 Federação Equestre do Estado do Rio de Janeiro</w:t>
      </w:r>
    </w:p>
    <w:p w14:paraId="0C604B1F" w14:textId="77777777" w:rsidR="00A36C43" w:rsidRDefault="00563295">
      <w:pPr>
        <w:pStyle w:val="Ttulo7"/>
        <w:jc w:val="left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Rua Jardim Botânico nº 421 – RJ – Brasil – Cep 22.470-050 Telefones: (21) 2539 - 4602 / (21) 2286 - 3930</w:t>
      </w:r>
    </w:p>
    <w:p w14:paraId="652EA0C4" w14:textId="77777777" w:rsidR="00A36C43" w:rsidRDefault="00A36C43">
      <w:pPr>
        <w:pStyle w:val="Corpo"/>
      </w:pPr>
    </w:p>
    <w:p w14:paraId="48DA5FBF" w14:textId="77777777" w:rsidR="00A36C43" w:rsidRDefault="00563295">
      <w:pPr>
        <w:pStyle w:val="Corpo"/>
        <w:numPr>
          <w:ilvl w:val="1"/>
          <w:numId w:val="3"/>
        </w:numPr>
        <w:rPr>
          <w:rFonts w:ascii="Calibri" w:eastAsia="Calibri" w:hAnsi="Calibri" w:cs="Calibri"/>
          <w:color w:val="006600"/>
          <w:sz w:val="22"/>
          <w:szCs w:val="22"/>
          <w:lang w:val="pt-PT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Apoio:</w:t>
      </w:r>
      <w:r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</w:rPr>
        <w:t xml:space="preserve">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de-DE"/>
        </w:rPr>
        <w:t xml:space="preserve">FEERJ, Reiter Botas,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Manege Sportiello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nl-NL"/>
        </w:rPr>
        <w:t>, Manege 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ão Lourenç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 xml:space="preserve">o,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 xml:space="preserve">Minearte,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de-DE"/>
        </w:rPr>
        <w:t>Hotel Vale Real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, AD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 xml:space="preserve"> e Paddock.</w:t>
      </w:r>
      <w:r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</w:rPr>
        <w:t xml:space="preserve">  </w:t>
      </w:r>
    </w:p>
    <w:p w14:paraId="7C981121" w14:textId="77777777" w:rsidR="00A36C43" w:rsidRDefault="00563295">
      <w:pPr>
        <w:pStyle w:val="Corpo"/>
        <w:numPr>
          <w:ilvl w:val="1"/>
          <w:numId w:val="4"/>
        </w:numPr>
        <w:rPr>
          <w:rFonts w:ascii="Calibri" w:eastAsia="Calibri" w:hAnsi="Calibri" w:cs="Calibri"/>
          <w:b/>
          <w:bCs/>
          <w:color w:val="003300"/>
          <w:sz w:val="20"/>
          <w:szCs w:val="20"/>
          <w:lang w:val="pt-PT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0"/>
          <w:szCs w:val="20"/>
          <w:u w:color="003300"/>
          <w:lang w:val="pt-PT"/>
        </w:rPr>
        <w:t xml:space="preserve">Comitê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Organizador</w:t>
      </w:r>
      <w:r>
        <w:rPr>
          <w:rStyle w:val="Nenhum"/>
          <w:rFonts w:ascii="Calibri" w:eastAsia="Calibri" w:hAnsi="Calibri" w:cs="Calibri"/>
          <w:b/>
          <w:bCs/>
          <w:color w:val="003300"/>
          <w:sz w:val="20"/>
          <w:szCs w:val="20"/>
          <w:u w:color="003300"/>
        </w:rPr>
        <w:t xml:space="preserve">: </w:t>
      </w:r>
    </w:p>
    <w:p w14:paraId="70D60AA8" w14:textId="77777777" w:rsidR="00A36C43" w:rsidRDefault="00563295">
      <w:pPr>
        <w:pStyle w:val="Corpo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Presidente de Honra: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Sr. Francisco Soares Brandã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o</w:t>
      </w:r>
    </w:p>
    <w:p w14:paraId="5E63CFFB" w14:textId="77777777" w:rsidR="00A36C43" w:rsidRDefault="00563295">
      <w:pPr>
        <w:pStyle w:val="Ttulo7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Presidente da FEERJ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</w:rPr>
        <w:t>: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Sr. Rodolpho Luiz Figueira de Mello</w:t>
      </w:r>
    </w:p>
    <w:p w14:paraId="362EC140" w14:textId="77777777" w:rsidR="00A36C43" w:rsidRDefault="00563295">
      <w:pPr>
        <w:pStyle w:val="Corpo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Diretora T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é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es-ES_tradnl"/>
        </w:rPr>
        <w:t xml:space="preserve">cnica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es-ES_tradnl"/>
        </w:rPr>
        <w:t>FEERJ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</w:rPr>
        <w:t>:</w:t>
      </w:r>
      <w:r>
        <w:rPr>
          <w:rStyle w:val="Nenhum"/>
          <w:rFonts w:ascii="Calibri" w:eastAsia="Calibri" w:hAnsi="Calibri" w:cs="Calibri"/>
          <w:b/>
          <w:bCs/>
          <w:color w:val="FF0000"/>
          <w:sz w:val="22"/>
          <w:szCs w:val="22"/>
          <w:u w:color="FF0000"/>
        </w:rPr>
        <w:t xml:space="preserve">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>Sra. Lucia Faria A. Sim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õ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es</w:t>
      </w:r>
    </w:p>
    <w:p w14:paraId="3AB891C3" w14:textId="77777777" w:rsidR="00A36C43" w:rsidRDefault="00563295">
      <w:pPr>
        <w:pStyle w:val="Corpo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Dir. Cavalos Novos FEERJ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</w:rPr>
        <w:t>: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Sr. H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é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lio Lemos Pessoa</w:t>
      </w:r>
    </w:p>
    <w:p w14:paraId="55BCB3B0" w14:textId="77777777" w:rsidR="00A36C43" w:rsidRDefault="00563295">
      <w:pPr>
        <w:pStyle w:val="Ttulo7"/>
        <w:rPr>
          <w:rStyle w:val="Nenhum"/>
          <w:rFonts w:ascii="Calibri" w:eastAsia="Calibri" w:hAnsi="Calibri" w:cs="Calibri"/>
          <w:b/>
          <w:bCs/>
          <w:color w:val="003300"/>
          <w:sz w:val="20"/>
          <w:szCs w:val="20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Diretores do Evento:</w:t>
      </w:r>
    </w:p>
    <w:p w14:paraId="43465C93" w14:textId="77777777" w:rsidR="00A36C43" w:rsidRDefault="00563295">
      <w:pPr>
        <w:pStyle w:val="Corpo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Sra.Daniela Figueira de Mello</w:t>
      </w:r>
    </w:p>
    <w:p w14:paraId="7D5A53FB" w14:textId="77777777" w:rsidR="00A36C43" w:rsidRDefault="00563295">
      <w:pPr>
        <w:pStyle w:val="Ttulo7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Sr. Edward Amadeo</w:t>
      </w:r>
    </w:p>
    <w:p w14:paraId="0D54C98F" w14:textId="77777777" w:rsidR="00A36C43" w:rsidRDefault="00563295">
      <w:pPr>
        <w:pStyle w:val="Ttulo7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Sr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a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.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Erica Carvalho Sportiello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 </w:t>
      </w:r>
    </w:p>
    <w:p w14:paraId="08C532B8" w14:textId="77777777" w:rsidR="00A36C43" w:rsidRDefault="00563295">
      <w:pPr>
        <w:pStyle w:val="Corpo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Sr. Yves Sportiello</w:t>
      </w:r>
    </w:p>
    <w:p w14:paraId="10376010" w14:textId="77777777" w:rsidR="00A36C43" w:rsidRDefault="00563295">
      <w:pPr>
        <w:pStyle w:val="Ttulo7"/>
        <w:sectPr w:rsidR="00A36C43">
          <w:type w:val="continuous"/>
          <w:pgSz w:w="11900" w:h="16840"/>
          <w:pgMar w:top="340" w:right="566" w:bottom="340" w:left="567" w:header="425" w:footer="276" w:gutter="0"/>
          <w:cols w:num="2" w:space="253"/>
        </w:sect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Sr. Paulo Figueira de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Mello</w:t>
      </w:r>
    </w:p>
    <w:p w14:paraId="376D0787" w14:textId="77777777" w:rsidR="00A36C43" w:rsidRDefault="00563295">
      <w:pPr>
        <w:pStyle w:val="Corpo"/>
        <w:numPr>
          <w:ilvl w:val="0"/>
          <w:numId w:val="5"/>
        </w:numPr>
        <w:shd w:val="clear" w:color="auto" w:fill="E6E6E6"/>
        <w:rPr>
          <w:rFonts w:ascii="Calibri" w:eastAsia="Calibri" w:hAnsi="Calibri" w:cs="Calibri"/>
          <w:b/>
          <w:bCs/>
          <w:color w:val="006600"/>
          <w:sz w:val="22"/>
          <w:szCs w:val="22"/>
          <w:lang w:val="de-DE"/>
        </w:rPr>
      </w:pP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de-DE"/>
        </w:rPr>
        <w:t xml:space="preserve"> CONDI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</w:rPr>
        <w:t>ÇÕ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de-DE"/>
        </w:rPr>
        <w:t xml:space="preserve">ES GERAIS: </w:t>
      </w:r>
    </w:p>
    <w:p w14:paraId="6CC684FB" w14:textId="77777777" w:rsidR="00A36C43" w:rsidRDefault="00A36C43">
      <w:pPr>
        <w:pStyle w:val="Corpo"/>
        <w:shd w:val="clear" w:color="auto" w:fill="E6E6E6"/>
        <w:tabs>
          <w:tab w:val="left" w:pos="426"/>
          <w:tab w:val="left" w:pos="989"/>
        </w:tabs>
        <w:sectPr w:rsidR="00A36C43">
          <w:type w:val="continuous"/>
          <w:pgSz w:w="11900" w:h="16840"/>
          <w:pgMar w:top="340" w:right="566" w:bottom="340" w:left="567" w:header="425" w:footer="276" w:gutter="0"/>
          <w:cols w:space="720"/>
        </w:sectPr>
      </w:pPr>
    </w:p>
    <w:p w14:paraId="16E88134" w14:textId="77777777" w:rsidR="00A36C43" w:rsidRDefault="00563295">
      <w:pPr>
        <w:pStyle w:val="Corpo"/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</w:rPr>
      </w:pP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pt-PT"/>
        </w:rPr>
        <w:t xml:space="preserve">Este evento 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fr-FR"/>
        </w:rPr>
        <w:t xml:space="preserve">é 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pt-PT"/>
        </w:rPr>
        <w:t xml:space="preserve">organizado e regido de acordo com os seguintes regulamentos: </w:t>
      </w:r>
    </w:p>
    <w:p w14:paraId="70B170A5" w14:textId="77777777" w:rsidR="00A36C43" w:rsidRDefault="00563295">
      <w:pPr>
        <w:pStyle w:val="Corpo"/>
        <w:rPr>
          <w:rStyle w:val="Nenhum"/>
          <w:rFonts w:ascii="Calibri" w:eastAsia="Calibri" w:hAnsi="Calibri" w:cs="Calibri"/>
          <w:sz w:val="22"/>
          <w:szCs w:val="22"/>
        </w:rPr>
      </w:pPr>
      <w:r>
        <w:rPr>
          <w:rStyle w:val="Nenhum"/>
          <w:rFonts w:ascii="Calibri" w:eastAsia="Calibri" w:hAnsi="Calibri" w:cs="Calibri"/>
          <w:sz w:val="22"/>
          <w:szCs w:val="22"/>
        </w:rPr>
        <w:t>-</w:t>
      </w:r>
      <w:r>
        <w:rPr>
          <w:rStyle w:val="Nenhum"/>
          <w:rFonts w:ascii="Calibri" w:eastAsia="Calibri" w:hAnsi="Calibri" w:cs="Calibri"/>
          <w:color w:val="00F900"/>
          <w:sz w:val="22"/>
          <w:szCs w:val="22"/>
        </w:rPr>
        <w:t xml:space="preserve"> </w:t>
      </w:r>
      <w:r>
        <w:rPr>
          <w:rStyle w:val="Nenhum"/>
          <w:rFonts w:ascii="Calibri" w:eastAsia="Calibri" w:hAnsi="Calibri" w:cs="Calibri"/>
          <w:sz w:val="22"/>
          <w:szCs w:val="22"/>
          <w:lang w:val="pt-PT"/>
        </w:rPr>
        <w:t>Regulamento Geral da CBH</w:t>
      </w:r>
      <w:r>
        <w:rPr>
          <w:rStyle w:val="Nenhum"/>
          <w:rFonts w:ascii="Calibri" w:eastAsia="Calibri" w:hAnsi="Calibri" w:cs="Calibri"/>
          <w:sz w:val="22"/>
          <w:szCs w:val="22"/>
          <w:lang w:val="fr-FR"/>
        </w:rPr>
        <w:t>, edição</w:t>
      </w:r>
      <w:r>
        <w:rPr>
          <w:rStyle w:val="Nenhum"/>
          <w:rFonts w:ascii="Calibri" w:eastAsia="Calibri" w:hAnsi="Calibri" w:cs="Calibri"/>
          <w:sz w:val="22"/>
          <w:szCs w:val="22"/>
        </w:rPr>
        <w:t xml:space="preserve"> 201</w:t>
      </w:r>
      <w:r>
        <w:rPr>
          <w:rStyle w:val="Nenhum"/>
          <w:rFonts w:ascii="Calibri" w:eastAsia="Calibri" w:hAnsi="Calibri" w:cs="Calibri"/>
          <w:sz w:val="22"/>
          <w:szCs w:val="22"/>
          <w:lang w:val="fr-FR"/>
        </w:rPr>
        <w:t>7</w:t>
      </w:r>
    </w:p>
    <w:p w14:paraId="623B5217" w14:textId="77777777" w:rsidR="00A36C43" w:rsidRDefault="00563295">
      <w:pPr>
        <w:pStyle w:val="Corpo"/>
        <w:rPr>
          <w:rStyle w:val="Nenhum"/>
          <w:rFonts w:ascii="Calibri" w:eastAsia="Calibri" w:hAnsi="Calibri" w:cs="Calibri"/>
          <w:sz w:val="22"/>
          <w:szCs w:val="22"/>
        </w:rPr>
      </w:pPr>
      <w:r>
        <w:rPr>
          <w:rStyle w:val="Nenhum"/>
          <w:rFonts w:ascii="Calibri" w:eastAsia="Calibri" w:hAnsi="Calibri" w:cs="Calibri"/>
          <w:sz w:val="22"/>
          <w:szCs w:val="22"/>
          <w:lang w:val="pt-PT"/>
        </w:rPr>
        <w:t xml:space="preserve">- Regulamento de Salto da CBH </w:t>
      </w:r>
      <w:r>
        <w:rPr>
          <w:rStyle w:val="Nenhum"/>
          <w:rFonts w:ascii="Calibri" w:eastAsia="Calibri" w:hAnsi="Calibri" w:cs="Calibri"/>
          <w:sz w:val="22"/>
          <w:szCs w:val="22"/>
          <w:lang w:val="fr-FR"/>
        </w:rPr>
        <w:t xml:space="preserve">edição </w:t>
      </w:r>
      <w:r>
        <w:rPr>
          <w:rStyle w:val="Nenhum"/>
          <w:rFonts w:ascii="Calibri" w:eastAsia="Calibri" w:hAnsi="Calibri" w:cs="Calibri"/>
          <w:sz w:val="22"/>
          <w:szCs w:val="22"/>
        </w:rPr>
        <w:t>201</w:t>
      </w:r>
      <w:r>
        <w:rPr>
          <w:rStyle w:val="Nenhum"/>
          <w:rFonts w:ascii="Calibri" w:eastAsia="Calibri" w:hAnsi="Calibri" w:cs="Calibri"/>
          <w:sz w:val="22"/>
          <w:szCs w:val="22"/>
          <w:lang w:val="fr-FR"/>
        </w:rPr>
        <w:t>8</w:t>
      </w:r>
      <w:r>
        <w:rPr>
          <w:rStyle w:val="Nenhum"/>
          <w:rFonts w:ascii="Calibri" w:eastAsia="Calibri" w:hAnsi="Calibri" w:cs="Calibri"/>
          <w:sz w:val="22"/>
          <w:szCs w:val="22"/>
        </w:rPr>
        <w:t xml:space="preserve"> </w:t>
      </w:r>
    </w:p>
    <w:p w14:paraId="18C928C8" w14:textId="77777777" w:rsidR="00A36C43" w:rsidRDefault="00563295">
      <w:pPr>
        <w:pStyle w:val="Corpo"/>
        <w:numPr>
          <w:ilvl w:val="0"/>
          <w:numId w:val="7"/>
        </w:numPr>
        <w:rPr>
          <w:sz w:val="22"/>
          <w:szCs w:val="22"/>
        </w:rPr>
      </w:pPr>
      <w:r>
        <w:rPr>
          <w:rStyle w:val="Nenhum"/>
          <w:rFonts w:ascii="Calibri" w:eastAsia="Calibri" w:hAnsi="Calibri" w:cs="Calibri"/>
          <w:sz w:val="22"/>
          <w:szCs w:val="22"/>
          <w:lang w:val="pt-PT"/>
        </w:rPr>
        <w:t>Regulamento Veterin</w:t>
      </w:r>
      <w:r>
        <w:rPr>
          <w:rStyle w:val="Nenhum"/>
          <w:rFonts w:ascii="Calibri" w:eastAsia="Calibri" w:hAnsi="Calibri" w:cs="Calibri"/>
          <w:sz w:val="22"/>
          <w:szCs w:val="22"/>
        </w:rPr>
        <w:t>á</w:t>
      </w:r>
      <w:r>
        <w:rPr>
          <w:rStyle w:val="Nenhum"/>
          <w:rFonts w:ascii="Calibri" w:eastAsia="Calibri" w:hAnsi="Calibri" w:cs="Calibri"/>
          <w:sz w:val="22"/>
          <w:szCs w:val="22"/>
          <w:lang w:val="de-DE"/>
        </w:rPr>
        <w:t>rio da CBH 201</w:t>
      </w:r>
      <w:r>
        <w:rPr>
          <w:rStyle w:val="Nenhum"/>
          <w:rFonts w:ascii="Calibri" w:eastAsia="Calibri" w:hAnsi="Calibri" w:cs="Calibri"/>
          <w:sz w:val="22"/>
          <w:szCs w:val="22"/>
          <w:lang w:val="fr-FR"/>
        </w:rPr>
        <w:t>8</w:t>
      </w:r>
    </w:p>
    <w:p w14:paraId="782E2DC3" w14:textId="77777777" w:rsidR="00A36C43" w:rsidRDefault="00563295">
      <w:pPr>
        <w:pStyle w:val="Corpo"/>
        <w:numPr>
          <w:ilvl w:val="0"/>
          <w:numId w:val="7"/>
        </w:numPr>
        <w:rPr>
          <w:sz w:val="22"/>
          <w:szCs w:val="22"/>
        </w:rPr>
      </w:pPr>
      <w:r>
        <w:rPr>
          <w:rStyle w:val="Nenhum"/>
          <w:rFonts w:ascii="Calibri" w:eastAsia="Calibri" w:hAnsi="Calibri" w:cs="Calibri"/>
          <w:sz w:val="22"/>
          <w:szCs w:val="22"/>
          <w:lang w:val="pt-PT"/>
        </w:rPr>
        <w:t>Diretrizes t</w:t>
      </w:r>
      <w:r>
        <w:rPr>
          <w:rStyle w:val="Nenhum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Nenhum"/>
          <w:rFonts w:ascii="Calibri" w:eastAsia="Calibri" w:hAnsi="Calibri" w:cs="Calibri"/>
          <w:sz w:val="22"/>
          <w:szCs w:val="22"/>
          <w:lang w:val="pt-PT"/>
        </w:rPr>
        <w:t>cnicas</w:t>
      </w:r>
      <w:r>
        <w:rPr>
          <w:rStyle w:val="Nenhum"/>
          <w:rFonts w:ascii="Calibri" w:eastAsia="Calibri" w:hAnsi="Calibri" w:cs="Calibri"/>
          <w:sz w:val="22"/>
          <w:szCs w:val="22"/>
          <w:lang w:val="fr-FR"/>
        </w:rPr>
        <w:t xml:space="preserve"> 2018</w:t>
      </w:r>
      <w:r>
        <w:rPr>
          <w:rStyle w:val="Nenhum"/>
          <w:rFonts w:ascii="Calibri" w:eastAsia="Calibri" w:hAnsi="Calibri" w:cs="Calibri"/>
          <w:sz w:val="22"/>
          <w:szCs w:val="22"/>
          <w:lang w:val="pt-PT"/>
        </w:rPr>
        <w:t xml:space="preserve"> e Tabelas de encargos CBH 201</w:t>
      </w:r>
      <w:r>
        <w:rPr>
          <w:rStyle w:val="Nenhum"/>
          <w:rFonts w:ascii="Calibri" w:eastAsia="Calibri" w:hAnsi="Calibri" w:cs="Calibri"/>
          <w:sz w:val="22"/>
          <w:szCs w:val="22"/>
          <w:lang w:val="fr-FR"/>
        </w:rPr>
        <w:t>9</w:t>
      </w:r>
    </w:p>
    <w:p w14:paraId="1E9E7905" w14:textId="77777777" w:rsidR="00A36C43" w:rsidRDefault="00A36C43">
      <w:pPr>
        <w:pStyle w:val="Corpo"/>
        <w:rPr>
          <w:rStyle w:val="Nenhum"/>
          <w:rFonts w:ascii="Calibri" w:eastAsia="Calibri" w:hAnsi="Calibri" w:cs="Calibri"/>
          <w:sz w:val="22"/>
          <w:szCs w:val="22"/>
        </w:rPr>
      </w:pPr>
    </w:p>
    <w:p w14:paraId="40956CF0" w14:textId="77777777" w:rsidR="00A36C43" w:rsidRDefault="00563295">
      <w:pPr>
        <w:pStyle w:val="Corpo"/>
        <w:rPr>
          <w:rStyle w:val="Nenhum"/>
          <w:rFonts w:ascii="Calibri" w:eastAsia="Calibri" w:hAnsi="Calibri" w:cs="Calibri"/>
          <w:sz w:val="22"/>
          <w:szCs w:val="22"/>
        </w:rPr>
      </w:pPr>
      <w:r>
        <w:rPr>
          <w:rStyle w:val="Nenhum"/>
          <w:rFonts w:ascii="Calibri" w:eastAsia="Calibri" w:hAnsi="Calibri" w:cs="Calibri"/>
          <w:sz w:val="22"/>
          <w:szCs w:val="22"/>
          <w:lang w:val="pt-PT"/>
        </w:rPr>
        <w:t>- Regulamento Particular da Copa Carioca Amadores &amp; Cavalos Novos</w:t>
      </w:r>
    </w:p>
    <w:p w14:paraId="3F810EE6" w14:textId="77777777" w:rsidR="00A36C43" w:rsidRDefault="00563295">
      <w:pPr>
        <w:pStyle w:val="Corpo"/>
        <w:rPr>
          <w:rStyle w:val="Nenhum"/>
          <w:rFonts w:ascii="Calibri" w:eastAsia="Calibri" w:hAnsi="Calibri" w:cs="Calibri"/>
          <w:sz w:val="22"/>
          <w:szCs w:val="22"/>
        </w:rPr>
      </w:pPr>
      <w:r>
        <w:rPr>
          <w:rStyle w:val="Nenhum"/>
          <w:rFonts w:ascii="Calibri" w:eastAsia="Calibri" w:hAnsi="Calibri" w:cs="Calibri"/>
          <w:sz w:val="22"/>
          <w:szCs w:val="22"/>
          <w:lang w:val="pt-PT"/>
        </w:rPr>
        <w:t>- Regulamento Associação Brasileira de Cavalos Novos</w:t>
      </w:r>
    </w:p>
    <w:p w14:paraId="552573FB" w14:textId="77777777" w:rsidR="00A36C43" w:rsidRDefault="00563295">
      <w:pPr>
        <w:pStyle w:val="Corpo"/>
        <w:rPr>
          <w:rStyle w:val="Nenhum"/>
          <w:rFonts w:ascii="Calibri" w:eastAsia="Calibri" w:hAnsi="Calibri" w:cs="Calibri"/>
          <w:sz w:val="22"/>
          <w:szCs w:val="22"/>
        </w:rPr>
      </w:pPr>
      <w:r>
        <w:rPr>
          <w:rStyle w:val="Nenhum"/>
          <w:rFonts w:ascii="Calibri" w:eastAsia="Calibri" w:hAnsi="Calibri" w:cs="Calibri"/>
          <w:sz w:val="22"/>
          <w:szCs w:val="22"/>
          <w:lang w:val="pt-PT"/>
        </w:rPr>
        <w:t>e todas as modificações, correções e adendos posteriores aos regulamentos citado</w:t>
      </w:r>
      <w:r>
        <w:rPr>
          <w:rStyle w:val="Nenhum"/>
          <w:rFonts w:ascii="Calibri" w:eastAsia="Calibri" w:hAnsi="Calibri" w:cs="Calibri"/>
          <w:sz w:val="22"/>
          <w:szCs w:val="22"/>
          <w:lang w:val="pt-PT"/>
        </w:rPr>
        <w:t>s publicados pela CBH ou</w:t>
      </w:r>
      <w:r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</w:rPr>
        <w:t xml:space="preserve"> </w:t>
      </w:r>
      <w:r>
        <w:rPr>
          <w:rStyle w:val="Nenhum"/>
          <w:rFonts w:ascii="Calibri" w:eastAsia="Calibri" w:hAnsi="Calibri" w:cs="Calibri"/>
          <w:sz w:val="22"/>
          <w:szCs w:val="22"/>
          <w:lang w:val="pt-PT"/>
        </w:rPr>
        <w:t>pelo Organizador.</w:t>
      </w:r>
    </w:p>
    <w:p w14:paraId="18DF49A4" w14:textId="77777777" w:rsidR="00A36C43" w:rsidRDefault="00A36C43">
      <w:pPr>
        <w:pStyle w:val="Corpodetexto2"/>
        <w:jc w:val="left"/>
        <w:sectPr w:rsidR="00A36C43">
          <w:type w:val="continuous"/>
          <w:pgSz w:w="11900" w:h="16840"/>
          <w:pgMar w:top="340" w:right="720" w:bottom="340" w:left="567" w:header="425" w:footer="276" w:gutter="0"/>
          <w:cols w:num="2" w:space="466"/>
        </w:sectPr>
      </w:pPr>
    </w:p>
    <w:p w14:paraId="4918C9CE" w14:textId="77777777" w:rsidR="00A36C43" w:rsidRDefault="00A36C43">
      <w:pPr>
        <w:pStyle w:val="Corpodetexto2"/>
        <w:jc w:val="left"/>
        <w:rPr>
          <w:rFonts w:ascii="Calibri" w:eastAsia="Calibri" w:hAnsi="Calibri" w:cs="Calibri"/>
          <w:sz w:val="2"/>
          <w:szCs w:val="2"/>
        </w:rPr>
      </w:pPr>
    </w:p>
    <w:p w14:paraId="5702CAA3" w14:textId="77777777" w:rsidR="00A36C43" w:rsidRDefault="00563295">
      <w:pPr>
        <w:pStyle w:val="Corpo"/>
        <w:numPr>
          <w:ilvl w:val="0"/>
          <w:numId w:val="8"/>
        </w:numPr>
        <w:shd w:val="clear" w:color="auto" w:fill="E6E6E6"/>
        <w:rPr>
          <w:rFonts w:ascii="Calibri" w:eastAsia="Calibri" w:hAnsi="Calibri" w:cs="Calibri"/>
          <w:b/>
          <w:bCs/>
          <w:color w:val="006600"/>
          <w:sz w:val="22"/>
          <w:szCs w:val="22"/>
          <w:lang w:val="en-US"/>
        </w:rPr>
        <w:sectPr w:rsidR="00A36C43">
          <w:type w:val="continuous"/>
          <w:pgSz w:w="11900" w:h="16840"/>
          <w:pgMar w:top="340" w:right="566" w:bottom="340" w:left="567" w:header="425" w:footer="276" w:gutter="0"/>
          <w:cols w:space="720"/>
        </w:sectPr>
      </w:pP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en-US"/>
        </w:rPr>
        <w:t xml:space="preserve"> OFICIAIS DO CONCURSO:</w:t>
      </w:r>
    </w:p>
    <w:p w14:paraId="2124B126" w14:textId="77777777" w:rsidR="00A36C43" w:rsidRDefault="00563295">
      <w:pPr>
        <w:pStyle w:val="Corpo"/>
        <w:rPr>
          <w:rStyle w:val="Nenhum"/>
          <w:rFonts w:ascii="Calibri" w:eastAsia="Calibri" w:hAnsi="Calibri" w:cs="Calibri"/>
          <w:b/>
          <w:bCs/>
          <w:color w:val="FF0000"/>
          <w:sz w:val="22"/>
          <w:szCs w:val="22"/>
          <w:u w:color="FF00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Jú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it-IT"/>
        </w:rPr>
        <w:t xml:space="preserve">ri de Campo: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nl-NL"/>
        </w:rPr>
        <w:t>Presidente: Sr. Kurt Grijspeerdt</w:t>
      </w:r>
    </w:p>
    <w:p w14:paraId="17ACC1CB" w14:textId="77777777" w:rsidR="00A36C43" w:rsidRDefault="00563295">
      <w:pPr>
        <w:pStyle w:val="Corpo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es-ES_tradnl"/>
        </w:rPr>
        <w:t>Membros: Sra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.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 Claudia Braga</w:t>
      </w:r>
    </w:p>
    <w:p w14:paraId="59934B0E" w14:textId="77777777" w:rsidR="00A36C43" w:rsidRDefault="00563295">
      <w:pPr>
        <w:pStyle w:val="Corpo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Comiss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rio Chefe: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Sr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a. Carolina Buhler</w:t>
      </w:r>
    </w:p>
    <w:p w14:paraId="02B34EC7" w14:textId="77777777" w:rsidR="00A36C43" w:rsidRDefault="00563295">
      <w:pPr>
        <w:pStyle w:val="Corpo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Desenhador de Percurso: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Sr. Carlos V G da Motta.</w:t>
      </w:r>
    </w:p>
    <w:p w14:paraId="33E1D0FB" w14:textId="77777777" w:rsidR="00A36C43" w:rsidRDefault="00563295">
      <w:pPr>
        <w:pStyle w:val="Corpo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es-ES_tradnl"/>
        </w:rPr>
        <w:t>Secret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ári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a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de-DE"/>
        </w:rPr>
        <w:t xml:space="preserve"> Geral: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  Sr.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Erica Sportiello</w:t>
      </w:r>
    </w:p>
    <w:p w14:paraId="791AF8DC" w14:textId="77777777" w:rsidR="00A36C43" w:rsidRDefault="00A36C43">
      <w:pPr>
        <w:pStyle w:val="Corpo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</w:p>
    <w:p w14:paraId="1ACA124D" w14:textId="77777777" w:rsidR="00A36C43" w:rsidRDefault="00563295">
      <w:pPr>
        <w:pStyle w:val="Corpo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Cronometragem e Som: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>Eques Sonoriza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çã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o</w:t>
      </w:r>
    </w:p>
    <w:p w14:paraId="552CC98C" w14:textId="77777777" w:rsidR="00A36C43" w:rsidRDefault="00563295">
      <w:pPr>
        <w:pStyle w:val="Corpo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it-IT"/>
        </w:rPr>
        <w:t xml:space="preserve">Cerimonial e Secretaria: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r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 xml:space="preserve">a.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Erica Sportiello</w:t>
      </w:r>
    </w:p>
    <w:p w14:paraId="323CD4D4" w14:textId="77777777" w:rsidR="00A36C43" w:rsidRDefault="00563295">
      <w:pPr>
        <w:pStyle w:val="Corpo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Veteriná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rios Oficiais: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Equipe do Dr. Joã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es-ES_tradnl"/>
        </w:rPr>
        <w:t>o Guedes</w:t>
      </w:r>
    </w:p>
    <w:p w14:paraId="62BDA21B" w14:textId="77777777" w:rsidR="00A36C43" w:rsidRDefault="00563295">
      <w:pPr>
        <w:pStyle w:val="Corpo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Ferrador Oficial: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a cargo da organizaçã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o</w:t>
      </w:r>
    </w:p>
    <w:p w14:paraId="2000BE87" w14:textId="77777777" w:rsidR="00A36C43" w:rsidRDefault="00A36C43">
      <w:pPr>
        <w:pStyle w:val="Corpo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</w:p>
    <w:p w14:paraId="5799F6EA" w14:textId="77777777" w:rsidR="00A36C43" w:rsidRDefault="00A36C43">
      <w:pPr>
        <w:pStyle w:val="Corpo"/>
        <w:rPr>
          <w:rStyle w:val="Nenhum"/>
          <w:rFonts w:ascii="Calibri" w:eastAsia="Calibri" w:hAnsi="Calibri" w:cs="Calibri"/>
          <w:color w:val="003300"/>
          <w:sz w:val="2"/>
          <w:szCs w:val="2"/>
          <w:u w:color="003300"/>
        </w:rPr>
      </w:pPr>
    </w:p>
    <w:p w14:paraId="48A25FDA" w14:textId="77777777" w:rsidR="00A36C43" w:rsidRDefault="00A36C43">
      <w:pPr>
        <w:pStyle w:val="Corpo"/>
        <w:sectPr w:rsidR="00A36C43">
          <w:type w:val="continuous"/>
          <w:pgSz w:w="11900" w:h="16840"/>
          <w:pgMar w:top="340" w:right="720" w:bottom="340" w:left="567" w:header="425" w:footer="276" w:gutter="0"/>
          <w:cols w:num="2" w:space="464"/>
        </w:sectPr>
      </w:pPr>
    </w:p>
    <w:p w14:paraId="1843F6CE" w14:textId="77777777" w:rsidR="00A36C43" w:rsidRDefault="00A36C43">
      <w:pPr>
        <w:pStyle w:val="Corpo"/>
        <w:rPr>
          <w:rFonts w:ascii="Calibri" w:eastAsia="Calibri" w:hAnsi="Calibri" w:cs="Calibri"/>
          <w:sz w:val="4"/>
          <w:szCs w:val="4"/>
        </w:rPr>
      </w:pPr>
    </w:p>
    <w:p w14:paraId="025FF0B1" w14:textId="77777777" w:rsidR="00A36C43" w:rsidRDefault="00563295">
      <w:pPr>
        <w:pStyle w:val="Corpo"/>
        <w:numPr>
          <w:ilvl w:val="0"/>
          <w:numId w:val="9"/>
        </w:numPr>
        <w:shd w:val="clear" w:color="auto" w:fill="E6E6E6"/>
        <w:rPr>
          <w:sz w:val="22"/>
          <w:szCs w:val="22"/>
          <w:lang w:val="de-DE"/>
        </w:rPr>
        <w:sectPr w:rsidR="00A36C43">
          <w:type w:val="continuous"/>
          <w:pgSz w:w="11900" w:h="16840"/>
          <w:pgMar w:top="340" w:right="566" w:bottom="340" w:left="567" w:header="425" w:footer="276" w:gutter="0"/>
          <w:cols w:space="720"/>
        </w:sectPr>
      </w:pP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de-DE"/>
        </w:rPr>
        <w:t xml:space="preserve"> CONDI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</w:rPr>
        <w:t>ÇÕ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pt-PT"/>
        </w:rPr>
        <w:t>ES T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fr-FR"/>
        </w:rPr>
        <w:t>É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</w:rPr>
        <w:t>CNICAS:</w:t>
      </w:r>
    </w:p>
    <w:p w14:paraId="35A15E17" w14:textId="77777777" w:rsidR="00A36C43" w:rsidRDefault="00563295">
      <w:pPr>
        <w:pStyle w:val="Corpo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shd w:val="clear" w:color="auto" w:fill="FFFF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Pista de Competiçã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it-IT"/>
        </w:rPr>
        <w:t xml:space="preserve">o: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 xml:space="preserve">80m x 45m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outdoor</w:t>
      </w:r>
    </w:p>
    <w:p w14:paraId="0AA35D25" w14:textId="77777777" w:rsidR="00A36C43" w:rsidRDefault="00563295">
      <w:pPr>
        <w:pStyle w:val="Corpo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Pista de Distensã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o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:  35m x 17m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outdoor</w:t>
      </w:r>
    </w:p>
    <w:p w14:paraId="3839152E" w14:textId="77777777" w:rsidR="00A36C43" w:rsidRDefault="00563295">
      <w:pPr>
        <w:pStyle w:val="Corpo"/>
        <w:sectPr w:rsidR="00A36C43">
          <w:type w:val="continuous"/>
          <w:pgSz w:w="11900" w:h="16840"/>
          <w:pgMar w:top="340" w:right="720" w:bottom="340" w:left="567" w:header="425" w:footer="276" w:gutter="0"/>
          <w:cols w:num="2" w:space="466"/>
        </w:sect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es-ES_tradnl"/>
        </w:rPr>
        <w:t>Ganchos de Seguran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ç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a: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>Dispon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í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veis em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quantidade suficiente, de fabricantes reconhecidos e aprovados.</w:t>
      </w:r>
    </w:p>
    <w:p w14:paraId="00EE5D28" w14:textId="77777777" w:rsidR="00A36C43" w:rsidRDefault="00A36C43">
      <w:pPr>
        <w:pStyle w:val="Corpo"/>
        <w:rPr>
          <w:rFonts w:ascii="Calibri" w:eastAsia="Calibri" w:hAnsi="Calibri" w:cs="Calibri"/>
          <w:sz w:val="4"/>
          <w:szCs w:val="4"/>
        </w:rPr>
      </w:pPr>
    </w:p>
    <w:p w14:paraId="53787A08" w14:textId="77777777" w:rsidR="00A36C43" w:rsidRDefault="00563295">
      <w:pPr>
        <w:pStyle w:val="Corpo"/>
        <w:numPr>
          <w:ilvl w:val="0"/>
          <w:numId w:val="10"/>
        </w:numPr>
        <w:shd w:val="clear" w:color="auto" w:fill="E6E6E6"/>
        <w:rPr>
          <w:rFonts w:ascii="Calibri" w:eastAsia="Calibri" w:hAnsi="Calibri" w:cs="Calibri"/>
          <w:b/>
          <w:bCs/>
          <w:color w:val="006600"/>
          <w:sz w:val="22"/>
          <w:szCs w:val="22"/>
          <w:lang w:val="de-DE"/>
        </w:rPr>
        <w:sectPr w:rsidR="00A36C43">
          <w:type w:val="continuous"/>
          <w:pgSz w:w="11900" w:h="16840"/>
          <w:pgMar w:top="340" w:right="566" w:bottom="340" w:left="567" w:header="425" w:footer="276" w:gutter="0"/>
          <w:cols w:space="720"/>
        </w:sectPr>
      </w:pP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de-DE"/>
        </w:rPr>
        <w:t xml:space="preserve"> PARTICIPA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</w:rPr>
        <w:t>ÇÃ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pt-PT"/>
        </w:rPr>
        <w:t>O E CATEGORIAS:</w:t>
      </w:r>
    </w:p>
    <w:p w14:paraId="4FEE6F15" w14:textId="77777777" w:rsidR="00A36C43" w:rsidRDefault="00563295">
      <w:pPr>
        <w:pStyle w:val="Corpo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  <w:r>
        <w:rPr>
          <w:rStyle w:val="Nenhum"/>
          <w:u w:color="006600"/>
          <w:lang w:val="fr-FR"/>
        </w:rPr>
        <w:t xml:space="preserve">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 xml:space="preserve">As categorias validas para a Copa Carioca serão: Amador e Master B, Amador e Master A, Amador e Master, Amador e Master Top, Cavalos Novos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4,5,6, 7/8 Anos.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 </w:t>
      </w:r>
    </w:p>
    <w:p w14:paraId="09284655" w14:textId="77777777" w:rsidR="00A36C43" w:rsidRDefault="00563295">
      <w:pPr>
        <w:pStyle w:val="Corpo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Categorias validas para o RK da Feerj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 xml:space="preserve">: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Amadores, Masters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, Jovens Cavaleiros em todas suas subdivisões, Mini-Mirim, Pre- Mirim, Mirim, Pre-junior, Cavalos Novos 4 ,5, 6, 7/8 anos.</w:t>
      </w:r>
    </w:p>
    <w:p w14:paraId="691EEC37" w14:textId="77777777" w:rsidR="00A36C43" w:rsidRDefault="00563295">
      <w:pPr>
        <w:pStyle w:val="Corpo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 xml:space="preserve">As categorias Sênior, Junior e Young Riders não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pontuam para os Rankings.</w:t>
      </w:r>
    </w:p>
    <w:p w14:paraId="6258E2CE" w14:textId="77777777" w:rsidR="00A36C43" w:rsidRDefault="00563295">
      <w:pPr>
        <w:pStyle w:val="Corpo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Todos os cavaleiros e cavalos deverão estar com os seus registros em dia junto as suas Federações.</w:t>
      </w:r>
    </w:p>
    <w:p w14:paraId="0701D719" w14:textId="77777777" w:rsidR="00A36C43" w:rsidRDefault="00A36C43">
      <w:pPr>
        <w:pStyle w:val="Recuodecorpodetexto"/>
        <w:ind w:left="0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</w:p>
    <w:p w14:paraId="6CA5A0E3" w14:textId="77777777" w:rsidR="00A36C43" w:rsidRDefault="00563295">
      <w:pPr>
        <w:pStyle w:val="Recuodecorpodetexto"/>
        <w:ind w:left="0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5.1 Esclarecimentos Importantes:</w:t>
      </w:r>
    </w:p>
    <w:p w14:paraId="291A1742" w14:textId="77777777" w:rsidR="00A36C43" w:rsidRDefault="00563295">
      <w:pPr>
        <w:pStyle w:val="Recuodecorpodetexto"/>
        <w:numPr>
          <w:ilvl w:val="0"/>
          <w:numId w:val="12"/>
        </w:numPr>
        <w:rPr>
          <w:rFonts w:ascii="Calibri" w:eastAsia="Calibri" w:hAnsi="Calibri" w:cs="Calibri"/>
          <w:color w:val="003300"/>
          <w:sz w:val="22"/>
          <w:szCs w:val="22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Series do Campeonato (Amador e Master) - participação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3 cavalos por prova.</w:t>
      </w:r>
    </w:p>
    <w:p w14:paraId="68FAFCF1" w14:textId="77777777" w:rsidR="00A36C43" w:rsidRDefault="00563295">
      <w:pPr>
        <w:pStyle w:val="Recuodecorpodetexto"/>
        <w:numPr>
          <w:ilvl w:val="0"/>
          <w:numId w:val="12"/>
        </w:numPr>
        <w:jc w:val="left"/>
        <w:rPr>
          <w:rFonts w:ascii="Calibri" w:eastAsia="Calibri" w:hAnsi="Calibri" w:cs="Calibri"/>
          <w:color w:val="003300"/>
          <w:sz w:val="22"/>
          <w:szCs w:val="22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Cavalos Novos - não h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á limite por cavaleiro e poderão participar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fora da sua idade na serie aberta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, desde que não participe de outra prova no dia. </w:t>
      </w:r>
      <w:r>
        <w:rPr>
          <w:rStyle w:val="Nenhum"/>
          <w:rFonts w:ascii="Calibri" w:eastAsia="Calibri" w:hAnsi="Calibri" w:cs="Calibri"/>
          <w:sz w:val="22"/>
          <w:szCs w:val="22"/>
          <w:u w:color="003300"/>
        </w:rPr>
        <w:t xml:space="preserve">Há necessidade de REGISTRO </w:t>
      </w:r>
      <w:r>
        <w:rPr>
          <w:rStyle w:val="Nenhum"/>
          <w:rFonts w:ascii="Calibri" w:eastAsia="Calibri" w:hAnsi="Calibri" w:cs="Calibri"/>
          <w:sz w:val="22"/>
          <w:szCs w:val="22"/>
          <w:u w:color="003300"/>
          <w:lang w:val="fr-FR"/>
        </w:rPr>
        <w:t xml:space="preserve">em </w:t>
      </w:r>
      <w:r>
        <w:rPr>
          <w:rStyle w:val="Nenhum"/>
          <w:rFonts w:ascii="Calibri" w:eastAsia="Calibri" w:hAnsi="Calibri" w:cs="Calibri"/>
          <w:sz w:val="22"/>
          <w:szCs w:val="22"/>
          <w:u w:color="003300"/>
        </w:rPr>
        <w:t xml:space="preserve"> Associação da raça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. </w:t>
      </w:r>
    </w:p>
    <w:p w14:paraId="7FC68BB4" w14:textId="77777777" w:rsidR="00A36C43" w:rsidRDefault="00A36C43">
      <w:pPr>
        <w:pStyle w:val="Recuodecorpodetexto"/>
        <w:tabs>
          <w:tab w:val="left" w:pos="284"/>
        </w:tabs>
        <w:ind w:left="0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</w:p>
    <w:p w14:paraId="7EEA76A4" w14:textId="77777777" w:rsidR="00A36C43" w:rsidRDefault="00563295">
      <w:pPr>
        <w:pStyle w:val="Recuodecorpodetexto"/>
        <w:numPr>
          <w:ilvl w:val="0"/>
          <w:numId w:val="12"/>
        </w:numPr>
        <w:rPr>
          <w:rFonts w:ascii="Calibri" w:eastAsia="Calibri" w:hAnsi="Calibri" w:cs="Calibri"/>
          <w:color w:val="003300"/>
          <w:sz w:val="22"/>
          <w:szCs w:val="22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Não haverá pontuação de campeonato para as provas Extras. Serã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o consideradas provas individuais. </w:t>
      </w:r>
    </w:p>
    <w:p w14:paraId="03D67455" w14:textId="77777777" w:rsidR="00A36C43" w:rsidRDefault="00563295">
      <w:pPr>
        <w:pStyle w:val="Recuodecorpodetexto"/>
        <w:numPr>
          <w:ilvl w:val="0"/>
          <w:numId w:val="12"/>
        </w:numPr>
        <w:jc w:val="left"/>
        <w:rPr>
          <w:rFonts w:ascii="Calibri" w:eastAsia="Calibri" w:hAnsi="Calibri" w:cs="Calibri"/>
          <w:sz w:val="22"/>
          <w:szCs w:val="22"/>
        </w:rPr>
      </w:pPr>
      <w:r>
        <w:rPr>
          <w:rStyle w:val="Nenhum"/>
          <w:rFonts w:ascii="Calibri" w:eastAsia="Calibri" w:hAnsi="Calibri" w:cs="Calibri"/>
          <w:sz w:val="22"/>
          <w:szCs w:val="22"/>
          <w:u w:color="003300"/>
        </w:rPr>
        <w:t>Cavaleiro Amador ou Master poderá saltar 02 séries da categoria,</w:t>
      </w:r>
      <w:r>
        <w:rPr>
          <w:rStyle w:val="Nenhum"/>
          <w:rFonts w:ascii="Calibri" w:eastAsia="Calibri" w:hAnsi="Calibri" w:cs="Calibri"/>
          <w:color w:val="FF9300"/>
          <w:sz w:val="22"/>
          <w:szCs w:val="22"/>
          <w:u w:color="003300"/>
        </w:rPr>
        <w:t xml:space="preserve"> mas deverá escolher, antes do início da primeira prova da etapa, em qual disputará o Campeonato. Na outra série em que saltar, o conjunto disputará </w:t>
      </w:r>
      <w:r>
        <w:rPr>
          <w:rStyle w:val="Nenhum"/>
          <w:rFonts w:ascii="Calibri" w:eastAsia="Calibri" w:hAnsi="Calibri" w:cs="Calibri"/>
          <w:color w:val="FF9300"/>
          <w:sz w:val="22"/>
          <w:szCs w:val="22"/>
          <w:u w:color="003300"/>
        </w:rPr>
        <w:lastRenderedPageBreak/>
        <w:t>apenas a premiação e colocação na prova, sendo seus pontos para efeito de Campeonato considerados nulos. O cavaleiro que não indicar ao Júri de Campo, antes de começar a sua primeira participação na Copa, em qual série disputará, ficará valendo a série mai</w:t>
      </w:r>
      <w:r>
        <w:rPr>
          <w:rStyle w:val="Nenhum"/>
          <w:rFonts w:ascii="Calibri" w:eastAsia="Calibri" w:hAnsi="Calibri" w:cs="Calibri"/>
          <w:color w:val="FF9300"/>
          <w:sz w:val="22"/>
          <w:szCs w:val="22"/>
          <w:u w:color="003300"/>
        </w:rPr>
        <w:t>s alta em que ele estiver inscrito.</w:t>
      </w:r>
    </w:p>
    <w:p w14:paraId="55399301" w14:textId="77777777" w:rsidR="00A36C43" w:rsidRDefault="00563295">
      <w:pPr>
        <w:pStyle w:val="Recuodecorpodetexto"/>
        <w:numPr>
          <w:ilvl w:val="0"/>
          <w:numId w:val="12"/>
        </w:numPr>
        <w:jc w:val="left"/>
        <w:rPr>
          <w:rFonts w:ascii="Calibri" w:eastAsia="Calibri" w:hAnsi="Calibri" w:cs="Calibri"/>
          <w:color w:val="003300"/>
          <w:sz w:val="22"/>
          <w:szCs w:val="22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Um cavalo só poderá participar de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 xml:space="preserve">ate </w:t>
      </w:r>
      <w:r>
        <w:rPr>
          <w:rStyle w:val="Nenhum"/>
          <w:rFonts w:ascii="Calibri" w:eastAsia="Calibri" w:hAnsi="Calibri" w:cs="Calibri"/>
          <w:sz w:val="22"/>
          <w:szCs w:val="22"/>
          <w:u w:color="003300"/>
        </w:rPr>
        <w:t>0</w:t>
      </w:r>
      <w:r>
        <w:rPr>
          <w:rStyle w:val="Nenhum"/>
          <w:rFonts w:ascii="Calibri" w:eastAsia="Calibri" w:hAnsi="Calibri" w:cs="Calibri"/>
          <w:sz w:val="22"/>
          <w:szCs w:val="22"/>
          <w:u w:color="003300"/>
          <w:lang w:val="fr-FR"/>
        </w:rPr>
        <w:t>2</w:t>
      </w:r>
      <w:r>
        <w:rPr>
          <w:rStyle w:val="Nenhum"/>
          <w:rFonts w:ascii="Calibri" w:eastAsia="Calibri" w:hAnsi="Calibri" w:cs="Calibri"/>
          <w:sz w:val="22"/>
          <w:szCs w:val="22"/>
          <w:u w:color="003300"/>
        </w:rPr>
        <w:t xml:space="preserve"> p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rova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 por dia.</w:t>
      </w:r>
    </w:p>
    <w:p w14:paraId="1CC97B10" w14:textId="77777777" w:rsidR="00A36C43" w:rsidRDefault="00563295">
      <w:pPr>
        <w:pStyle w:val="Recuodecorpodetexto"/>
        <w:numPr>
          <w:ilvl w:val="0"/>
          <w:numId w:val="12"/>
        </w:numPr>
        <w:jc w:val="left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Style w:val="Nenhum"/>
          <w:rFonts w:ascii="Calibri" w:eastAsia="Calibri" w:hAnsi="Calibri" w:cs="Calibri"/>
          <w:sz w:val="22"/>
          <w:szCs w:val="22"/>
          <w:u w:color="003300"/>
          <w:lang w:val="fr-FR"/>
        </w:rPr>
        <w:t>Cavalos não estabulados, obedecerão as regras do Comitê Organizador.</w:t>
      </w:r>
    </w:p>
    <w:p w14:paraId="7882C54A" w14:textId="77777777" w:rsidR="00A36C43" w:rsidRDefault="00A36C43">
      <w:pPr>
        <w:pStyle w:val="Corpo"/>
        <w:rPr>
          <w:rStyle w:val="Nenhum"/>
          <w:color w:val="003300"/>
          <w:sz w:val="4"/>
          <w:szCs w:val="4"/>
          <w:u w:color="003300"/>
        </w:rPr>
      </w:pPr>
    </w:p>
    <w:p w14:paraId="4BD795BA" w14:textId="77777777" w:rsidR="00A36C43" w:rsidRDefault="00A36C43">
      <w:pPr>
        <w:pStyle w:val="Corpo"/>
        <w:rPr>
          <w:rStyle w:val="Nenhum"/>
          <w:color w:val="003300"/>
          <w:sz w:val="4"/>
          <w:szCs w:val="4"/>
          <w:u w:color="003300"/>
        </w:rPr>
      </w:pPr>
    </w:p>
    <w:p w14:paraId="2897E580" w14:textId="77777777" w:rsidR="00A36C43" w:rsidRDefault="00563295">
      <w:pPr>
        <w:pStyle w:val="Corpo"/>
        <w:numPr>
          <w:ilvl w:val="0"/>
          <w:numId w:val="13"/>
        </w:numPr>
        <w:shd w:val="clear" w:color="auto" w:fill="E6E6E6"/>
        <w:rPr>
          <w:rFonts w:ascii="Calibri" w:eastAsia="Calibri" w:hAnsi="Calibri" w:cs="Calibri"/>
          <w:b/>
          <w:bCs/>
          <w:color w:val="006600"/>
          <w:sz w:val="22"/>
          <w:szCs w:val="22"/>
          <w:lang w:val="de-DE"/>
        </w:rPr>
      </w:pP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de-DE"/>
        </w:rPr>
        <w:t xml:space="preserve"> EXIGENCIAS </w:t>
      </w:r>
      <w:r>
        <w:rPr>
          <w:rStyle w:val="Nenhum"/>
          <w:rFonts w:ascii="Calibri" w:eastAsia="Calibri" w:hAnsi="Calibri" w:cs="Calibri"/>
          <w:b/>
          <w:bCs/>
          <w:caps/>
          <w:color w:val="006600"/>
          <w:sz w:val="22"/>
          <w:szCs w:val="22"/>
          <w:u w:color="006600"/>
        </w:rPr>
        <w:t>SANITÁRIAS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</w:rPr>
        <w:t xml:space="preserve"> E RESPONSABILIDADE LEGAL:</w:t>
      </w:r>
    </w:p>
    <w:p w14:paraId="664C2CAD" w14:textId="77777777" w:rsidR="00A36C43" w:rsidRDefault="00A36C43">
      <w:pPr>
        <w:pStyle w:val="Ttulo4"/>
        <w:ind w:left="0" w:right="708"/>
        <w:jc w:val="both"/>
        <w:sectPr w:rsidR="00A36C43">
          <w:type w:val="continuous"/>
          <w:pgSz w:w="11900" w:h="16840"/>
          <w:pgMar w:top="340" w:right="566" w:bottom="340" w:left="567" w:header="425" w:footer="276" w:gutter="0"/>
          <w:cols w:space="720"/>
        </w:sectPr>
      </w:pPr>
    </w:p>
    <w:p w14:paraId="135AC623" w14:textId="77777777" w:rsidR="00A36C43" w:rsidRDefault="00563295">
      <w:pPr>
        <w:pStyle w:val="Ttulo4"/>
        <w:numPr>
          <w:ilvl w:val="0"/>
          <w:numId w:val="15"/>
        </w:numPr>
        <w:jc w:val="both"/>
        <w:rPr>
          <w:rFonts w:ascii="Calibri" w:eastAsia="Calibri" w:hAnsi="Calibri" w:cs="Calibri"/>
          <w:color w:val="003300"/>
          <w:sz w:val="22"/>
          <w:szCs w:val="22"/>
          <w:lang w:val="pt-PT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A entrada e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participação de qualquer animal, está condicionada à apresentação de exame de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AIE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 e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Mormo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 originais e válidos; vacinas atualizadas contra INFLUENZA EQÜINA, TÉTANO, ENCEFALOMIELITE e RAIVA, constando em seu Passaporte. </w:t>
      </w:r>
    </w:p>
    <w:p w14:paraId="1C6FE5AA" w14:textId="77777777" w:rsidR="00A36C43" w:rsidRDefault="00563295">
      <w:pPr>
        <w:pStyle w:val="Ttulo4"/>
        <w:numPr>
          <w:ilvl w:val="0"/>
          <w:numId w:val="15"/>
        </w:numPr>
        <w:jc w:val="both"/>
        <w:rPr>
          <w:rFonts w:ascii="Calibri" w:eastAsia="Calibri" w:hAnsi="Calibri" w:cs="Calibri"/>
          <w:color w:val="003300"/>
          <w:sz w:val="22"/>
          <w:szCs w:val="22"/>
          <w:lang w:val="pt-PT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A apresentação do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Passaporte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 será OBR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IGATÓRIA,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assim como o CHIP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 em todos os cavalos do Evento.</w:t>
      </w:r>
    </w:p>
    <w:p w14:paraId="0BCA6009" w14:textId="77777777" w:rsidR="00A36C43" w:rsidRDefault="00563295">
      <w:pPr>
        <w:pStyle w:val="Ttulo4"/>
        <w:numPr>
          <w:ilvl w:val="0"/>
          <w:numId w:val="15"/>
        </w:numPr>
        <w:jc w:val="both"/>
        <w:rPr>
          <w:rFonts w:ascii="Calibri" w:eastAsia="Calibri" w:hAnsi="Calibri" w:cs="Calibri"/>
          <w:color w:val="003300"/>
          <w:sz w:val="22"/>
          <w:szCs w:val="22"/>
          <w:lang w:val="pt-PT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É proibida fazer qualquer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ligação clandestina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 de energia, tanto na área das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cocheiras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 quanto na dos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quartos de arreio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. A necessidade desses serviços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deve ser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solicitada aos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organizadores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 da Copa Carioca. </w:t>
      </w:r>
    </w:p>
    <w:p w14:paraId="6DD2F25D" w14:textId="77777777" w:rsidR="00A36C43" w:rsidRDefault="00A36C43">
      <w:pPr>
        <w:pStyle w:val="Corpo"/>
        <w:jc w:val="both"/>
        <w:rPr>
          <w:rStyle w:val="Nenhum"/>
          <w:color w:val="003300"/>
          <w:sz w:val="4"/>
          <w:szCs w:val="4"/>
          <w:u w:color="003300"/>
        </w:rPr>
      </w:pPr>
    </w:p>
    <w:p w14:paraId="50A8C35C" w14:textId="77777777" w:rsidR="00A36C43" w:rsidRDefault="00563295">
      <w:pPr>
        <w:pStyle w:val="Ttulo4"/>
        <w:numPr>
          <w:ilvl w:val="0"/>
          <w:numId w:val="15"/>
        </w:numPr>
        <w:jc w:val="both"/>
        <w:rPr>
          <w:rFonts w:ascii="Calibri" w:eastAsia="Calibri" w:hAnsi="Calibri" w:cs="Calibri"/>
          <w:b/>
          <w:bCs/>
          <w:color w:val="003300"/>
          <w:sz w:val="22"/>
          <w:szCs w:val="22"/>
          <w:lang w:val="pt-PT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Todos os proprietários e concorrentes são pessoalmente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responsáveis por danos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 causados a terceiros, pelos mesmos, seus funcionários e representantes ou seus animais -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POR ESSA RAZÃO RECOMENDA-SE CONTRATAR UM SEGURO CONTRA T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ERCEIROS.</w:t>
      </w:r>
    </w:p>
    <w:p w14:paraId="755B77B6" w14:textId="77777777" w:rsidR="00A36C43" w:rsidRDefault="00563295">
      <w:pPr>
        <w:pStyle w:val="PargrafodaLista"/>
        <w:numPr>
          <w:ilvl w:val="0"/>
          <w:numId w:val="16"/>
        </w:numPr>
        <w:rPr>
          <w:b/>
          <w:bCs/>
          <w:color w:val="003300"/>
          <w:sz w:val="28"/>
          <w:szCs w:val="28"/>
        </w:rPr>
      </w:pPr>
      <w:r>
        <w:rPr>
          <w:rStyle w:val="Nenhum"/>
          <w:b/>
          <w:bCs/>
          <w:color w:val="FF0000"/>
          <w:sz w:val="28"/>
          <w:szCs w:val="28"/>
          <w:u w:color="FF0000"/>
        </w:rPr>
        <w:t xml:space="preserve">GTA  </w:t>
      </w:r>
      <w:r>
        <w:rPr>
          <w:rStyle w:val="Nenhum"/>
          <w:b/>
          <w:bCs/>
          <w:color w:val="003300"/>
          <w:sz w:val="28"/>
          <w:szCs w:val="28"/>
          <w:u w:color="003300"/>
        </w:rPr>
        <w:t xml:space="preserve"> </w:t>
      </w:r>
      <w:r>
        <w:rPr>
          <w:rStyle w:val="Nenhum"/>
          <w:b/>
          <w:bCs/>
          <w:color w:val="003300"/>
          <w:sz w:val="28"/>
          <w:szCs w:val="28"/>
          <w:u w:color="003300"/>
          <w:lang w:val="fr-FR"/>
        </w:rPr>
        <w:t>2710</w:t>
      </w:r>
    </w:p>
    <w:p w14:paraId="510C7268" w14:textId="77777777" w:rsidR="00A36C43" w:rsidRDefault="00A36C43">
      <w:pPr>
        <w:pStyle w:val="Corpo"/>
        <w:rPr>
          <w:sz w:val="4"/>
          <w:szCs w:val="4"/>
        </w:rPr>
      </w:pPr>
    </w:p>
    <w:p w14:paraId="658DF232" w14:textId="77777777" w:rsidR="00A36C43" w:rsidRDefault="00A36C43">
      <w:pPr>
        <w:pStyle w:val="Corpo"/>
        <w:sectPr w:rsidR="00A36C43">
          <w:type w:val="continuous"/>
          <w:pgSz w:w="11900" w:h="16840"/>
          <w:pgMar w:top="340" w:right="566" w:bottom="340" w:left="567" w:header="425" w:footer="276" w:gutter="0"/>
          <w:cols w:num="2" w:space="737"/>
        </w:sectPr>
      </w:pPr>
    </w:p>
    <w:p w14:paraId="11915005" w14:textId="77777777" w:rsidR="00A36C43" w:rsidRDefault="00A36C43">
      <w:pPr>
        <w:pStyle w:val="Corpo"/>
        <w:rPr>
          <w:sz w:val="4"/>
          <w:szCs w:val="4"/>
        </w:rPr>
      </w:pPr>
    </w:p>
    <w:p w14:paraId="0EB779DB" w14:textId="77777777" w:rsidR="00A36C43" w:rsidRDefault="00563295">
      <w:pPr>
        <w:pStyle w:val="Corpo"/>
        <w:numPr>
          <w:ilvl w:val="0"/>
          <w:numId w:val="17"/>
        </w:numPr>
        <w:shd w:val="clear" w:color="auto" w:fill="E6E6E6"/>
        <w:rPr>
          <w:sz w:val="22"/>
          <w:szCs w:val="22"/>
        </w:rPr>
        <w:sectPr w:rsidR="00A36C43">
          <w:type w:val="continuous"/>
          <w:pgSz w:w="11900" w:h="16840"/>
          <w:pgMar w:top="340" w:right="566" w:bottom="340" w:left="567" w:header="425" w:footer="276" w:gutter="0"/>
          <w:cols w:space="720"/>
        </w:sectPr>
      </w:pP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</w:rPr>
        <w:t xml:space="preserve"> FACILIDADES</w:t>
      </w:r>
      <w:r>
        <w:rPr>
          <w:rStyle w:val="Nenhum"/>
          <w:rFonts w:ascii="Calibri" w:eastAsia="Calibri" w:hAnsi="Calibri" w:cs="Calibri"/>
          <w:b/>
          <w:bCs/>
          <w:caps/>
          <w:color w:val="006600"/>
          <w:sz w:val="22"/>
          <w:szCs w:val="22"/>
          <w:u w:color="006600"/>
          <w:lang w:val="en-US"/>
        </w:rPr>
        <w:t xml:space="preserve"> OFERECIDaS</w:t>
      </w:r>
    </w:p>
    <w:p w14:paraId="2FCA7637" w14:textId="77777777" w:rsidR="00A36C43" w:rsidRDefault="00563295">
      <w:pPr>
        <w:pStyle w:val="Corpo"/>
        <w:numPr>
          <w:ilvl w:val="1"/>
          <w:numId w:val="18"/>
        </w:numPr>
        <w:ind w:right="311"/>
        <w:rPr>
          <w:rFonts w:ascii="Calibri" w:eastAsia="Calibri" w:hAnsi="Calibri" w:cs="Calibri"/>
          <w:color w:val="003300"/>
          <w:sz w:val="22"/>
          <w:szCs w:val="22"/>
          <w:lang w:val="pt-PT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Tratadores: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Por conta pr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es-ES_tradnl"/>
        </w:rPr>
        <w:t>ó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pria. Sugerimos trazer colchões, cobertores, roupa de cama, baldes e demais objetos de uso pessoal. Banheiros e duchas dispon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í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veis.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Barraca de alimentaçã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es-ES_tradnl"/>
        </w:rPr>
        <w:t xml:space="preserve">o junto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à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s cocheiras.</w:t>
      </w:r>
    </w:p>
    <w:p w14:paraId="0525E38A" w14:textId="77777777" w:rsidR="00A36C43" w:rsidRDefault="00563295">
      <w:pPr>
        <w:pStyle w:val="Corpo"/>
        <w:numPr>
          <w:ilvl w:val="1"/>
          <w:numId w:val="18"/>
        </w:numPr>
        <w:ind w:right="311"/>
        <w:rPr>
          <w:rFonts w:ascii="Calibri" w:eastAsia="Calibri" w:hAnsi="Calibri" w:cs="Calibri"/>
          <w:color w:val="003300"/>
          <w:sz w:val="22"/>
          <w:szCs w:val="22"/>
          <w:lang w:val="pt-PT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Caminhõ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de-DE"/>
        </w:rPr>
        <w:t xml:space="preserve">es: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Os caminhões deverão utilizar os trajetos e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en-US"/>
        </w:rPr>
        <w:t>reas pr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é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-definidas e indicadas pela organizaçã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>o.</w:t>
      </w:r>
    </w:p>
    <w:p w14:paraId="1996EA85" w14:textId="77777777" w:rsidR="00A36C43" w:rsidRDefault="00A36C43">
      <w:pPr>
        <w:pStyle w:val="Corpo"/>
        <w:tabs>
          <w:tab w:val="left" w:pos="426"/>
        </w:tabs>
        <w:ind w:left="284" w:right="311"/>
        <w:rPr>
          <w:rStyle w:val="Nenhum"/>
          <w:rFonts w:ascii="Calibri" w:eastAsia="Calibri" w:hAnsi="Calibri" w:cs="Calibri"/>
          <w:color w:val="006600"/>
          <w:sz w:val="4"/>
          <w:szCs w:val="4"/>
          <w:u w:val="single" w:color="006600"/>
        </w:rPr>
      </w:pPr>
    </w:p>
    <w:p w14:paraId="4DAFAB6F" w14:textId="77777777" w:rsidR="00A36C43" w:rsidRDefault="00563295">
      <w:pPr>
        <w:pStyle w:val="Corpo"/>
        <w:numPr>
          <w:ilvl w:val="0"/>
          <w:numId w:val="19"/>
        </w:numPr>
        <w:shd w:val="clear" w:color="auto" w:fill="E6E6E6"/>
        <w:ind w:right="311"/>
        <w:rPr>
          <w:rFonts w:ascii="Calibri" w:eastAsia="Calibri" w:hAnsi="Calibri" w:cs="Calibri"/>
          <w:b/>
          <w:bCs/>
          <w:color w:val="006600"/>
          <w:sz w:val="22"/>
          <w:szCs w:val="22"/>
          <w:lang w:val="de-DE"/>
        </w:rPr>
      </w:pPr>
      <w:r>
        <w:rPr>
          <w:rStyle w:val="Nenhum"/>
          <w:rFonts w:ascii="Calibri" w:eastAsia="Calibri" w:hAnsi="Calibri" w:cs="Calibri"/>
          <w:b/>
          <w:bCs/>
          <w:caps/>
          <w:color w:val="006600"/>
          <w:sz w:val="22"/>
          <w:szCs w:val="22"/>
          <w:u w:color="006600"/>
          <w:lang w:val="de-DE"/>
        </w:rPr>
        <w:t xml:space="preserve"> INSCRI</w:t>
      </w:r>
      <w:r>
        <w:rPr>
          <w:rStyle w:val="Nenhum"/>
          <w:rFonts w:ascii="Calibri" w:eastAsia="Calibri" w:hAnsi="Calibri" w:cs="Calibri"/>
          <w:b/>
          <w:bCs/>
          <w:caps/>
          <w:color w:val="006600"/>
          <w:sz w:val="22"/>
          <w:szCs w:val="22"/>
          <w:u w:color="006600"/>
          <w:lang w:val="pt-PT"/>
        </w:rPr>
        <w:t>Çõ</w:t>
      </w:r>
      <w:r>
        <w:rPr>
          <w:rStyle w:val="Nenhum"/>
          <w:rFonts w:ascii="Calibri" w:eastAsia="Calibri" w:hAnsi="Calibri" w:cs="Calibri"/>
          <w:b/>
          <w:bCs/>
          <w:caps/>
          <w:color w:val="006600"/>
          <w:sz w:val="22"/>
          <w:szCs w:val="22"/>
          <w:u w:color="006600"/>
          <w:lang w:val="en-US"/>
        </w:rPr>
        <w:t>ES ONLINE</w:t>
      </w:r>
      <w:r>
        <w:rPr>
          <w:rStyle w:val="Nenhum"/>
          <w:rFonts w:ascii="Calibri" w:eastAsia="Calibri" w:hAnsi="Calibri" w:cs="Calibri"/>
          <w:b/>
          <w:bCs/>
          <w:caps/>
          <w:color w:val="003300"/>
          <w:sz w:val="22"/>
          <w:szCs w:val="22"/>
          <w:u w:color="003300"/>
        </w:rPr>
        <w:t xml:space="preserve">: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no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 xml:space="preserve">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site: </w:t>
      </w:r>
      <w:r>
        <w:rPr>
          <w:rStyle w:val="Nenhum"/>
          <w:rFonts w:eastAsia="Calibri" w:cs="Calibri"/>
        </w:rPr>
        <w:t xml:space="preserve"> </w:t>
      </w:r>
      <w:hyperlink r:id="rId9" w:history="1">
        <w:r>
          <w:rPr>
            <w:rStyle w:val="Hyperlink0"/>
            <w:rFonts w:ascii="Calibri" w:eastAsia="Calibri" w:hAnsi="Calibri" w:cs="Calibri"/>
            <w:b/>
            <w:bCs/>
            <w:sz w:val="22"/>
            <w:szCs w:val="22"/>
          </w:rPr>
          <w:t>www.feerj.com.br</w:t>
        </w:r>
      </w:hyperlink>
    </w:p>
    <w:p w14:paraId="6750A73A" w14:textId="77777777" w:rsidR="00A36C43" w:rsidRDefault="00563295">
      <w:pPr>
        <w:pStyle w:val="Corpo"/>
        <w:numPr>
          <w:ilvl w:val="1"/>
          <w:numId w:val="19"/>
        </w:numPr>
        <w:ind w:right="311"/>
        <w:jc w:val="both"/>
        <w:rPr>
          <w:rFonts w:ascii="Calibri" w:eastAsia="Calibri" w:hAnsi="Calibri" w:cs="Calibri"/>
          <w:b/>
          <w:bCs/>
          <w:color w:val="003300"/>
          <w:sz w:val="22"/>
          <w:szCs w:val="22"/>
          <w:lang w:val="fr-FR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Inscri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ção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definitiva com DESCONTO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: At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 xml:space="preserve">é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o dia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10 de julho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 201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9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.</w:t>
      </w:r>
    </w:p>
    <w:p w14:paraId="1C2C371C" w14:textId="77777777" w:rsidR="00A36C43" w:rsidRDefault="00563295">
      <w:pPr>
        <w:pStyle w:val="Corpo"/>
        <w:tabs>
          <w:tab w:val="left" w:pos="426"/>
        </w:tabs>
        <w:ind w:left="284" w:right="311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8.2 Taxa de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Estabulagem</w:t>
      </w:r>
    </w:p>
    <w:p w14:paraId="674AFB3F" w14:textId="77777777" w:rsidR="00A36C43" w:rsidRDefault="00563295">
      <w:pPr>
        <w:pStyle w:val="PargrafodaLista"/>
        <w:tabs>
          <w:tab w:val="left" w:pos="426"/>
        </w:tabs>
        <w:ind w:left="284" w:right="311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- Cocheira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 desmontáveis. 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 xml:space="preserve">                        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3,0mx3,0m: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R$ 330,00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(inclui serragem)</w:t>
      </w:r>
    </w:p>
    <w:p w14:paraId="42958411" w14:textId="77777777" w:rsidR="00A36C43" w:rsidRDefault="00563295">
      <w:pPr>
        <w:pStyle w:val="PargrafodaLista"/>
        <w:tabs>
          <w:tab w:val="left" w:pos="426"/>
        </w:tabs>
        <w:ind w:left="284" w:right="311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- Quarto de arreios: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ab/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ab/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ab/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 xml:space="preserve">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    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R$ 280,00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(equivalente a uma cocheira SEM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SERRAGEM)</w:t>
      </w:r>
    </w:p>
    <w:p w14:paraId="7CF85464" w14:textId="77777777" w:rsidR="00A36C43" w:rsidRDefault="00563295">
      <w:pPr>
        <w:pStyle w:val="PargrafodaLista"/>
        <w:tabs>
          <w:tab w:val="left" w:pos="426"/>
        </w:tabs>
        <w:ind w:left="284" w:right="311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- Entrada dos animais: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ab/>
        <w:t xml:space="preserve">                  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 xml:space="preserve">        19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 de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julho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 de 201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9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 (A PARTIR DE 08:00 h)</w:t>
      </w:r>
    </w:p>
    <w:p w14:paraId="5DCA86D3" w14:textId="77777777" w:rsidR="00A36C43" w:rsidRDefault="00563295">
      <w:pPr>
        <w:pStyle w:val="PargrafodaLista"/>
        <w:tabs>
          <w:tab w:val="left" w:pos="426"/>
        </w:tabs>
        <w:ind w:left="284" w:right="311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- Saída dos animais: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ab/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ab/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ab/>
        <w:t xml:space="preserve">    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 xml:space="preserve"> 21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 de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julho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 de 201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9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 -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APÓS AS PROVAS</w:t>
      </w:r>
    </w:p>
    <w:p w14:paraId="3DA3284A" w14:textId="77777777" w:rsidR="00A36C43" w:rsidRDefault="00563295">
      <w:pPr>
        <w:pStyle w:val="PargrafodaLista"/>
        <w:tabs>
          <w:tab w:val="left" w:pos="426"/>
        </w:tabs>
        <w:ind w:left="284" w:right="311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IMPORTANTE </w:t>
      </w:r>
      <w:r>
        <w:rPr>
          <w:rStyle w:val="Nenhum"/>
          <w:rFonts w:ascii="Wingdings" w:hAnsi="Wingdings"/>
          <w:color w:val="003300"/>
          <w:u w:color="003300"/>
        </w:rPr>
        <w:sym w:font="Wingdings" w:char="F0E0"/>
      </w:r>
      <w:r>
        <w:rPr>
          <w:rStyle w:val="Nenhum"/>
          <w:b/>
          <w:bCs/>
          <w:color w:val="003300"/>
          <w:u w:color="003300"/>
        </w:rPr>
        <w:t xml:space="preserve">   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Há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limitação no número de cocheiras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 xml:space="preserve"> desmotáveis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. Por este motivo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solicitamos confirmar a sua inscrição com o Comitê Organizador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. Número máximo de inscrições disponíveis:  120 animais + 10 convidados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.</w:t>
      </w:r>
    </w:p>
    <w:p w14:paraId="374D7E58" w14:textId="77777777" w:rsidR="00A36C43" w:rsidRDefault="00563295">
      <w:pPr>
        <w:pStyle w:val="PargrafodaLista"/>
        <w:tabs>
          <w:tab w:val="left" w:pos="426"/>
        </w:tabs>
        <w:ind w:left="284" w:right="311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Todos os cavalos estabulados em cocheiras de alvenaria do Condomínio, pagarão estabulagem, exceto os cavalos pertencentes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 xml:space="preserve"> aos condôminos.</w:t>
      </w:r>
    </w:p>
    <w:p w14:paraId="32F4B92E" w14:textId="77777777" w:rsidR="00A36C43" w:rsidRDefault="00A36C43">
      <w:pPr>
        <w:pStyle w:val="PargrafodaLista"/>
        <w:tabs>
          <w:tab w:val="left" w:pos="426"/>
        </w:tabs>
        <w:ind w:left="284" w:right="311"/>
        <w:jc w:val="both"/>
        <w:rPr>
          <w:rStyle w:val="Nenhum"/>
          <w:rFonts w:ascii="Calibri" w:eastAsia="Calibri" w:hAnsi="Calibri" w:cs="Calibri"/>
          <w:b/>
          <w:bCs/>
          <w:color w:val="003300"/>
          <w:sz w:val="8"/>
          <w:szCs w:val="8"/>
          <w:u w:color="003300"/>
        </w:rPr>
      </w:pPr>
    </w:p>
    <w:p w14:paraId="7170F0ED" w14:textId="77777777" w:rsidR="00A36C43" w:rsidRDefault="00563295">
      <w:pPr>
        <w:pStyle w:val="Corpo"/>
        <w:tabs>
          <w:tab w:val="left" w:pos="426"/>
        </w:tabs>
        <w:ind w:left="284" w:right="311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8.3 Taxa de Inscrição da Etapa (02 provas):</w:t>
      </w:r>
    </w:p>
    <w:tbl>
      <w:tblPr>
        <w:tblStyle w:val="TableNormal"/>
        <w:tblW w:w="111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70"/>
        <w:gridCol w:w="2275"/>
        <w:gridCol w:w="2704"/>
      </w:tblGrid>
      <w:tr w:rsidR="00A36C43" w14:paraId="25F1D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  <w:jc w:val="center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391" w:type="dxa"/>
            </w:tcMar>
          </w:tcPr>
          <w:p w14:paraId="14D79E6D" w14:textId="77777777" w:rsidR="00A36C43" w:rsidRDefault="00563295">
            <w:pPr>
              <w:pStyle w:val="Corpo"/>
              <w:tabs>
                <w:tab w:val="left" w:pos="426"/>
              </w:tabs>
              <w:ind w:left="284" w:right="311"/>
            </w:pPr>
            <w:r>
              <w:rPr>
                <w:rStyle w:val="Nenhum"/>
                <w:rFonts w:ascii="Calibri" w:eastAsia="Calibri" w:hAnsi="Calibri" w:cs="Calibri"/>
                <w:b/>
                <w:bCs/>
                <w:color w:val="003300"/>
                <w:sz w:val="22"/>
                <w:szCs w:val="22"/>
                <w:u w:val="single" w:color="003300"/>
                <w:lang w:val="pt-PT"/>
              </w:rPr>
              <w:t>Categorias: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391" w:type="dxa"/>
            </w:tcMar>
          </w:tcPr>
          <w:p w14:paraId="2EE5657C" w14:textId="77777777" w:rsidR="00A36C43" w:rsidRDefault="00563295">
            <w:pPr>
              <w:pStyle w:val="Corpo"/>
              <w:tabs>
                <w:tab w:val="left" w:pos="426"/>
              </w:tabs>
              <w:ind w:left="284" w:right="311"/>
              <w:jc w:val="center"/>
            </w:pPr>
            <w:r>
              <w:rPr>
                <w:rStyle w:val="Nenhum"/>
                <w:rFonts w:ascii="Calibri" w:eastAsia="Calibri" w:hAnsi="Calibri" w:cs="Calibri"/>
                <w:b/>
                <w:bCs/>
                <w:color w:val="003300"/>
                <w:sz w:val="22"/>
                <w:szCs w:val="22"/>
                <w:u w:val="single" w:color="003300"/>
                <w:lang w:val="pt-PT"/>
              </w:rPr>
              <w:t>Valor reduzido</w:t>
            </w:r>
            <w:r>
              <w:rPr>
                <w:rStyle w:val="Nenhum"/>
                <w:rFonts w:ascii="Calibri" w:eastAsia="Calibri" w:hAnsi="Calibri" w:cs="Calibri"/>
                <w:b/>
                <w:bCs/>
                <w:color w:val="003300"/>
                <w:sz w:val="22"/>
                <w:szCs w:val="22"/>
                <w:u w:val="single" w:color="003300"/>
                <w:lang w:val="fr-FR"/>
              </w:rPr>
              <w:t>/por prova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 w14:paraId="31730E21" w14:textId="77777777" w:rsidR="00A36C43" w:rsidRDefault="00563295">
            <w:pPr>
              <w:pStyle w:val="Corpo"/>
              <w:tabs>
                <w:tab w:val="left" w:pos="426"/>
              </w:tabs>
              <w:ind w:right="311"/>
            </w:pPr>
            <w:r>
              <w:rPr>
                <w:rStyle w:val="Nenhum"/>
                <w:rFonts w:ascii="Calibri" w:eastAsia="Calibri" w:hAnsi="Calibri" w:cs="Calibri"/>
                <w:b/>
                <w:bCs/>
                <w:color w:val="003300"/>
                <w:sz w:val="22"/>
                <w:szCs w:val="22"/>
                <w:u w:val="single" w:color="003300"/>
                <w:lang w:val="pt-PT"/>
              </w:rPr>
              <w:t xml:space="preserve">A partir de </w:t>
            </w:r>
            <w:r>
              <w:rPr>
                <w:rStyle w:val="Nenhum"/>
                <w:rFonts w:ascii="Calibri" w:eastAsia="Calibri" w:hAnsi="Calibri" w:cs="Calibri"/>
                <w:b/>
                <w:bCs/>
                <w:color w:val="003300"/>
                <w:sz w:val="22"/>
                <w:szCs w:val="22"/>
                <w:u w:val="single" w:color="003300"/>
                <w:lang w:val="fr-FR"/>
              </w:rPr>
              <w:t>10</w:t>
            </w:r>
            <w:r>
              <w:rPr>
                <w:rStyle w:val="Nenhum"/>
                <w:rFonts w:ascii="Calibri" w:eastAsia="Calibri" w:hAnsi="Calibri" w:cs="Calibri"/>
                <w:b/>
                <w:bCs/>
                <w:color w:val="003300"/>
                <w:sz w:val="22"/>
                <w:szCs w:val="22"/>
                <w:u w:val="single" w:color="003300"/>
                <w:lang w:val="pt-PT"/>
              </w:rPr>
              <w:t xml:space="preserve"> de </w:t>
            </w:r>
            <w:r>
              <w:rPr>
                <w:rStyle w:val="Nenhum"/>
                <w:rFonts w:ascii="Calibri" w:eastAsia="Calibri" w:hAnsi="Calibri" w:cs="Calibri"/>
                <w:b/>
                <w:bCs/>
                <w:color w:val="003300"/>
                <w:sz w:val="22"/>
                <w:szCs w:val="22"/>
                <w:u w:val="single" w:color="003300"/>
                <w:lang w:val="fr-FR"/>
              </w:rPr>
              <w:t>julho</w:t>
            </w:r>
          </w:p>
        </w:tc>
      </w:tr>
      <w:tr w:rsidR="00A36C43" w14:paraId="78F93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 w14:paraId="49F02504" w14:textId="77777777" w:rsidR="00A36C43" w:rsidRDefault="00563295">
            <w:pPr>
              <w:pStyle w:val="Corpo"/>
              <w:tabs>
                <w:tab w:val="left" w:pos="426"/>
              </w:tabs>
              <w:ind w:right="311"/>
              <w:jc w:val="both"/>
            </w:pP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en-US"/>
              </w:rPr>
              <w:t xml:space="preserve">  Amador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fr-FR"/>
              </w:rPr>
              <w:t>es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en-US"/>
              </w:rPr>
              <w:t xml:space="preserve"> ou Maste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fr-FR"/>
              </w:rPr>
              <w:t>rs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en-US"/>
              </w:rPr>
              <w:t xml:space="preserve"> – Campeonato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 w14:paraId="1CC8F2FB" w14:textId="77777777" w:rsidR="00A36C43" w:rsidRDefault="00563295">
            <w:pPr>
              <w:pStyle w:val="Corpo"/>
              <w:tabs>
                <w:tab w:val="left" w:pos="426"/>
              </w:tabs>
              <w:ind w:right="311"/>
              <w:jc w:val="center"/>
            </w:pP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pt-PT"/>
              </w:rPr>
              <w:t>R$ 450,00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fr-FR"/>
              </w:rPr>
              <w:t>/225,00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391" w:type="dxa"/>
            </w:tcMar>
          </w:tcPr>
          <w:p w14:paraId="641E4991" w14:textId="77777777" w:rsidR="00A36C43" w:rsidRDefault="00563295">
            <w:pPr>
              <w:pStyle w:val="Corpo"/>
              <w:tabs>
                <w:tab w:val="left" w:pos="426"/>
              </w:tabs>
              <w:ind w:left="284" w:right="311"/>
              <w:jc w:val="center"/>
            </w:pP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pt-PT"/>
              </w:rPr>
              <w:t>R$ 500,00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fr-FR"/>
              </w:rPr>
              <w:t>/250,00</w:t>
            </w:r>
          </w:p>
        </w:tc>
      </w:tr>
      <w:tr w:rsidR="00A36C43" w14:paraId="3283E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  <w:jc w:val="center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 w14:paraId="0CB2B0D0" w14:textId="77777777" w:rsidR="00A36C43" w:rsidRDefault="00563295">
            <w:pPr>
              <w:pStyle w:val="Corpo"/>
              <w:tabs>
                <w:tab w:val="left" w:pos="426"/>
              </w:tabs>
              <w:ind w:right="311"/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</w:rPr>
            </w:pP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pt-PT"/>
              </w:rPr>
              <w:t xml:space="preserve">  Categ. Amadores (Campeonato) + part. Master 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fr-FR"/>
              </w:rPr>
              <w:t xml:space="preserve">              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pt-PT"/>
              </w:rPr>
              <w:t>(Campeonato)</w:t>
            </w:r>
          </w:p>
          <w:p w14:paraId="3E35C140" w14:textId="77777777" w:rsidR="00A36C43" w:rsidRDefault="00563295">
            <w:pPr>
              <w:pStyle w:val="Corpo"/>
              <w:tabs>
                <w:tab w:val="left" w:pos="426"/>
              </w:tabs>
              <w:ind w:right="311"/>
            </w:pP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pt-PT"/>
              </w:rPr>
              <w:t xml:space="preserve">  Cavalos Novos 4,5,6,7/8 anos (Campeonato)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 w14:paraId="2F439C1A" w14:textId="77777777" w:rsidR="00A36C43" w:rsidRDefault="00563295">
            <w:pPr>
              <w:pStyle w:val="Corpo"/>
              <w:tabs>
                <w:tab w:val="left" w:pos="426"/>
              </w:tabs>
              <w:ind w:right="311"/>
              <w:jc w:val="center"/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</w:rPr>
            </w:pP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pt-PT"/>
              </w:rPr>
              <w:t>R$ 500,00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fr-FR"/>
              </w:rPr>
              <w:t>/250,00</w:t>
            </w:r>
          </w:p>
          <w:p w14:paraId="4FC861D8" w14:textId="77777777" w:rsidR="00A36C43" w:rsidRDefault="00563295">
            <w:pPr>
              <w:pStyle w:val="Corpo"/>
              <w:tabs>
                <w:tab w:val="left" w:pos="426"/>
              </w:tabs>
              <w:ind w:right="311"/>
              <w:jc w:val="center"/>
            </w:pP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pt-PT"/>
              </w:rPr>
              <w:t xml:space="preserve">R$ 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fr-FR"/>
              </w:rPr>
              <w:t>30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pt-PT"/>
              </w:rPr>
              <w:t>0,00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fr-FR"/>
              </w:rPr>
              <w:t>/150,00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391" w:type="dxa"/>
            </w:tcMar>
          </w:tcPr>
          <w:p w14:paraId="555E717C" w14:textId="77777777" w:rsidR="00A36C43" w:rsidRDefault="00563295">
            <w:pPr>
              <w:pStyle w:val="Corpo"/>
              <w:tabs>
                <w:tab w:val="left" w:pos="426"/>
              </w:tabs>
              <w:ind w:left="284" w:right="311"/>
              <w:jc w:val="center"/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</w:rPr>
            </w:pP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pt-PT"/>
              </w:rPr>
              <w:t>R$ 600,00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fr-FR"/>
              </w:rPr>
              <w:t>/300,00</w:t>
            </w:r>
          </w:p>
          <w:p w14:paraId="23348FF8" w14:textId="77777777" w:rsidR="00A36C43" w:rsidRDefault="00563295">
            <w:pPr>
              <w:pStyle w:val="Corpo"/>
              <w:tabs>
                <w:tab w:val="left" w:pos="426"/>
              </w:tabs>
              <w:ind w:left="284" w:right="311"/>
              <w:jc w:val="center"/>
            </w:pP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pt-PT"/>
              </w:rPr>
              <w:t>R$ 350,00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fr-FR"/>
              </w:rPr>
              <w:t>/175,00</w:t>
            </w:r>
          </w:p>
        </w:tc>
      </w:tr>
      <w:tr w:rsidR="00A36C43" w14:paraId="6ABFC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  <w:jc w:val="center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 w14:paraId="089443CE" w14:textId="77777777" w:rsidR="00A36C43" w:rsidRDefault="00563295">
            <w:pPr>
              <w:pStyle w:val="Corpo"/>
              <w:tabs>
                <w:tab w:val="left" w:pos="426"/>
              </w:tabs>
              <w:ind w:right="311"/>
              <w:jc w:val="both"/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</w:rPr>
            </w:pP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en-US"/>
              </w:rPr>
              <w:t xml:space="preserve">  </w:t>
            </w:r>
            <w:r>
              <w:rPr>
                <w:rStyle w:val="Nenhum"/>
                <w:rFonts w:ascii="Calibri" w:eastAsia="Calibri" w:hAnsi="Calibri" w:cs="Calibri"/>
                <w:b/>
                <w:bCs/>
                <w:color w:val="003300"/>
                <w:sz w:val="22"/>
                <w:szCs w:val="22"/>
                <w:u w:color="003300"/>
                <w:lang w:val="en-US"/>
              </w:rPr>
              <w:t>Extra Rk Feerj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en-US"/>
              </w:rPr>
              <w:t xml:space="preserve"> –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fr-FR"/>
              </w:rPr>
              <w:t>MMR,JCB,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en-US"/>
              </w:rPr>
              <w:t xml:space="preserve"> PMR, JCA, MR, JC, PJR, JCT </w:t>
            </w:r>
          </w:p>
          <w:p w14:paraId="3AF9F560" w14:textId="77777777" w:rsidR="00A36C43" w:rsidRDefault="00563295">
            <w:pPr>
              <w:pStyle w:val="Corpo"/>
              <w:tabs>
                <w:tab w:val="left" w:pos="426"/>
              </w:tabs>
              <w:ind w:right="311"/>
              <w:jc w:val="both"/>
            </w:pP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en-US"/>
              </w:rPr>
              <w:t xml:space="preserve">  </w:t>
            </w:r>
            <w:r>
              <w:rPr>
                <w:rStyle w:val="Nenhum"/>
                <w:rFonts w:ascii="Calibri" w:eastAsia="Calibri" w:hAnsi="Calibri" w:cs="Calibri"/>
                <w:b/>
                <w:bCs/>
                <w:color w:val="003300"/>
                <w:sz w:val="22"/>
                <w:szCs w:val="22"/>
                <w:u w:color="003300"/>
                <w:lang w:val="pt-PT"/>
              </w:rPr>
              <w:t>Extra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pt-PT"/>
              </w:rPr>
              <w:t xml:space="preserve"> - Aberta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 w14:paraId="22473EEA" w14:textId="77777777" w:rsidR="00A36C43" w:rsidRDefault="00563295">
            <w:pPr>
              <w:pStyle w:val="Corpo"/>
              <w:tabs>
                <w:tab w:val="left" w:pos="426"/>
              </w:tabs>
              <w:ind w:right="311"/>
              <w:jc w:val="center"/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</w:rPr>
            </w:pP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en-US"/>
              </w:rPr>
              <w:t>R$ 3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fr-FR"/>
              </w:rPr>
              <w:t>0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en-US"/>
              </w:rPr>
              <w:t>0,00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fr-FR"/>
              </w:rPr>
              <w:t>/150,00</w:t>
            </w:r>
          </w:p>
          <w:p w14:paraId="22456516" w14:textId="77777777" w:rsidR="00A36C43" w:rsidRDefault="00563295">
            <w:pPr>
              <w:pStyle w:val="Corpo"/>
              <w:tabs>
                <w:tab w:val="left" w:pos="426"/>
              </w:tabs>
              <w:ind w:right="311"/>
              <w:jc w:val="center"/>
            </w:pP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en-US"/>
              </w:rPr>
              <w:t>R$ 3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fr-FR"/>
              </w:rPr>
              <w:t>0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en-US"/>
              </w:rPr>
              <w:t>0,00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fr-FR"/>
              </w:rPr>
              <w:t>/150,00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391" w:type="dxa"/>
            </w:tcMar>
          </w:tcPr>
          <w:p w14:paraId="5B43BACF" w14:textId="77777777" w:rsidR="00A36C43" w:rsidRDefault="00563295">
            <w:pPr>
              <w:pStyle w:val="Corpo"/>
              <w:tabs>
                <w:tab w:val="left" w:pos="426"/>
              </w:tabs>
              <w:ind w:left="284" w:right="311"/>
              <w:jc w:val="center"/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</w:rPr>
            </w:pP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en-US"/>
              </w:rPr>
              <w:t>R$ 450,00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fr-FR"/>
              </w:rPr>
              <w:t>/225,00</w:t>
            </w:r>
          </w:p>
          <w:p w14:paraId="50626B6B" w14:textId="77777777" w:rsidR="00A36C43" w:rsidRDefault="00563295">
            <w:pPr>
              <w:pStyle w:val="Corpo"/>
              <w:tabs>
                <w:tab w:val="left" w:pos="426"/>
              </w:tabs>
              <w:ind w:left="284" w:right="311"/>
              <w:jc w:val="center"/>
            </w:pP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en-US"/>
              </w:rPr>
              <w:t>R$ 450,00</w:t>
            </w:r>
            <w:r>
              <w:rPr>
                <w:rStyle w:val="Nenhum"/>
                <w:rFonts w:ascii="Calibri" w:eastAsia="Calibri" w:hAnsi="Calibri" w:cs="Calibri"/>
                <w:color w:val="003300"/>
                <w:sz w:val="22"/>
                <w:szCs w:val="22"/>
                <w:u w:color="003300"/>
                <w:lang w:val="fr-FR"/>
              </w:rPr>
              <w:t>/225,00</w:t>
            </w:r>
          </w:p>
        </w:tc>
      </w:tr>
    </w:tbl>
    <w:p w14:paraId="5A68A9ED" w14:textId="77777777" w:rsidR="00A36C43" w:rsidRDefault="00A36C43">
      <w:pPr>
        <w:pStyle w:val="Corpo"/>
        <w:widowControl w:val="0"/>
        <w:tabs>
          <w:tab w:val="left" w:pos="426"/>
        </w:tabs>
        <w:jc w:val="center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</w:p>
    <w:p w14:paraId="7C4BC196" w14:textId="77777777" w:rsidR="00A36C43" w:rsidRDefault="00563295">
      <w:pPr>
        <w:pStyle w:val="Ttulo9"/>
        <w:ind w:right="0"/>
        <w:jc w:val="center"/>
        <w:rPr>
          <w:rStyle w:val="Nenhum"/>
          <w:rFonts w:ascii="Calibri" w:eastAsia="Calibri" w:hAnsi="Calibri" w:cs="Calibri"/>
          <w:b w:val="0"/>
          <w:bCs w:val="0"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val="single" w:color="003300"/>
        </w:rPr>
        <w:lastRenderedPageBreak/>
        <w:t xml:space="preserve">ATENÇÃO: </w:t>
      </w:r>
      <w:r>
        <w:rPr>
          <w:rStyle w:val="Nenhum"/>
          <w:rFonts w:ascii="Calibri" w:eastAsia="Calibri" w:hAnsi="Calibri" w:cs="Calibri"/>
          <w:b w:val="0"/>
          <w:bCs w:val="0"/>
          <w:color w:val="003300"/>
          <w:sz w:val="22"/>
          <w:szCs w:val="22"/>
          <w:u w:val="single" w:color="003300"/>
        </w:rPr>
        <w:t>Após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val="single" w:color="003300"/>
        </w:rPr>
        <w:t xml:space="preserve"> </w:t>
      </w:r>
      <w:r>
        <w:rPr>
          <w:rStyle w:val="Nenhum"/>
          <w:rFonts w:ascii="Calibri" w:eastAsia="Calibri" w:hAnsi="Calibri" w:cs="Calibri"/>
          <w:b w:val="0"/>
          <w:bCs w:val="0"/>
          <w:color w:val="003300"/>
          <w:sz w:val="22"/>
          <w:szCs w:val="22"/>
          <w:u w:val="single" w:color="003300"/>
        </w:rPr>
        <w:t>o encerramento das inscrições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val="single" w:color="003300"/>
        </w:rPr>
        <w:t xml:space="preserve">, </w:t>
      </w:r>
      <w:r>
        <w:rPr>
          <w:rStyle w:val="Nenhum"/>
          <w:rFonts w:ascii="Calibri" w:eastAsia="Calibri" w:hAnsi="Calibri" w:cs="Calibri"/>
          <w:b w:val="0"/>
          <w:bCs w:val="0"/>
          <w:color w:val="003300"/>
          <w:sz w:val="22"/>
          <w:szCs w:val="22"/>
          <w:u w:val="single" w:color="003300"/>
        </w:rPr>
        <w:t xml:space="preserve">serão aceitas novas </w:t>
      </w:r>
    </w:p>
    <w:p w14:paraId="014E8531" w14:textId="77777777" w:rsidR="00A36C43" w:rsidRDefault="00563295">
      <w:pPr>
        <w:pStyle w:val="Ttulo9"/>
        <w:ind w:right="0"/>
        <w:jc w:val="center"/>
        <w:rPr>
          <w:rStyle w:val="Nenhum"/>
          <w:rFonts w:ascii="Calibri" w:eastAsia="Calibri" w:hAnsi="Calibri" w:cs="Calibri"/>
          <w:b w:val="0"/>
          <w:bCs w:val="0"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 w:val="0"/>
          <w:bCs w:val="0"/>
          <w:color w:val="003300"/>
          <w:sz w:val="22"/>
          <w:szCs w:val="22"/>
          <w:u w:val="single" w:color="003300"/>
        </w:rPr>
        <w:t>inscrições autorizadas diretamente com os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val="single" w:color="003300"/>
        </w:rPr>
        <w:t xml:space="preserve"> Diretores</w:t>
      </w:r>
      <w:r>
        <w:rPr>
          <w:rStyle w:val="Nenhum"/>
          <w:rFonts w:ascii="Calibri" w:eastAsia="Calibri" w:hAnsi="Calibri" w:cs="Calibri"/>
          <w:b w:val="0"/>
          <w:bCs w:val="0"/>
          <w:color w:val="003300"/>
          <w:sz w:val="22"/>
          <w:szCs w:val="22"/>
          <w:u w:val="single" w:color="003300"/>
        </w:rPr>
        <w:t xml:space="preserve"> da Etapa.</w:t>
      </w:r>
    </w:p>
    <w:p w14:paraId="3C585948" w14:textId="77777777" w:rsidR="00A36C43" w:rsidRDefault="00563295">
      <w:pPr>
        <w:pStyle w:val="Ttulo9"/>
        <w:ind w:right="0"/>
        <w:jc w:val="center"/>
        <w:rPr>
          <w:rStyle w:val="Nenhum"/>
          <w:i/>
          <w:iCs/>
          <w:color w:val="FF0000"/>
          <w:sz w:val="32"/>
          <w:szCs w:val="32"/>
          <w:u w:color="FF0000"/>
        </w:rPr>
      </w:pPr>
      <w:r>
        <w:rPr>
          <w:rStyle w:val="Nenhum"/>
          <w:i/>
          <w:iCs/>
          <w:color w:val="FF0000"/>
          <w:sz w:val="32"/>
          <w:szCs w:val="32"/>
          <w:u w:color="FF0000"/>
        </w:rPr>
        <w:t>Pagamento via DEPÓSITO BANCÁRIO com envio de comprovante</w:t>
      </w:r>
    </w:p>
    <w:p w14:paraId="2465E6A4" w14:textId="77777777" w:rsidR="00A36C43" w:rsidRDefault="00563295">
      <w:pPr>
        <w:pStyle w:val="Corpo"/>
        <w:ind w:left="284"/>
        <w:jc w:val="center"/>
        <w:rPr>
          <w:rStyle w:val="Nenhum"/>
          <w:b/>
          <w:bCs/>
          <w:i/>
          <w:iCs/>
          <w:color w:val="FF0000"/>
          <w:sz w:val="32"/>
          <w:szCs w:val="32"/>
          <w:u w:color="FF0000"/>
        </w:rPr>
      </w:pPr>
      <w:r>
        <w:rPr>
          <w:rStyle w:val="Nenhum"/>
          <w:b/>
          <w:bCs/>
          <w:i/>
          <w:iCs/>
          <w:color w:val="FF0000"/>
          <w:sz w:val="32"/>
          <w:szCs w:val="32"/>
          <w:u w:color="FF0000"/>
          <w:lang w:val="pt-PT"/>
        </w:rPr>
        <w:t xml:space="preserve">identificado para o e-mail: </w:t>
      </w:r>
      <w:hyperlink r:id="rId10" w:history="1">
        <w:r>
          <w:rPr>
            <w:rStyle w:val="Link"/>
            <w:lang w:val="pt-PT"/>
          </w:rPr>
          <w:t>copacarioca2019@gmail.com</w:t>
        </w:r>
      </w:hyperlink>
      <w:r>
        <w:rPr>
          <w:rStyle w:val="Nenhum"/>
          <w:b/>
          <w:bCs/>
          <w:i/>
          <w:iCs/>
          <w:color w:val="FF0000"/>
          <w:sz w:val="32"/>
          <w:szCs w:val="32"/>
          <w:u w:color="FF0000"/>
          <w:lang w:val="fr-FR"/>
        </w:rPr>
        <w:t xml:space="preserve"> </w:t>
      </w:r>
    </w:p>
    <w:p w14:paraId="744DEB74" w14:textId="77777777" w:rsidR="00A36C43" w:rsidRDefault="00A36C43">
      <w:pPr>
        <w:pStyle w:val="Corpo"/>
        <w:ind w:left="284"/>
        <w:rPr>
          <w:rStyle w:val="Nenhum"/>
          <w:color w:val="003300"/>
          <w:u w:color="003300"/>
        </w:rPr>
      </w:pPr>
    </w:p>
    <w:p w14:paraId="6C4EC516" w14:textId="77777777" w:rsidR="00A36C43" w:rsidRDefault="00563295">
      <w:pPr>
        <w:pStyle w:val="Corpo"/>
        <w:ind w:left="284"/>
        <w:rPr>
          <w:rStyle w:val="Nenhum"/>
          <w:b/>
          <w:bCs/>
          <w:i/>
          <w:iCs/>
          <w:color w:val="FF0000"/>
          <w:sz w:val="32"/>
          <w:szCs w:val="32"/>
          <w:u w:color="FF0000"/>
        </w:rPr>
      </w:pPr>
      <w:r>
        <w:rPr>
          <w:rStyle w:val="Nenhum"/>
          <w:b/>
          <w:bCs/>
          <w:i/>
          <w:iCs/>
          <w:color w:val="FF0000"/>
          <w:sz w:val="32"/>
          <w:szCs w:val="32"/>
          <w:u w:color="FF0000"/>
          <w:shd w:val="clear" w:color="auto" w:fill="FFFF00"/>
          <w:lang w:val="pt-PT"/>
        </w:rPr>
        <w:t>Pagamento das Inscriçõ</w:t>
      </w:r>
      <w:r>
        <w:rPr>
          <w:rStyle w:val="Nenhum"/>
          <w:b/>
          <w:bCs/>
          <w:i/>
          <w:iCs/>
          <w:color w:val="FF0000"/>
          <w:sz w:val="32"/>
          <w:szCs w:val="32"/>
          <w:u w:color="FF0000"/>
          <w:shd w:val="clear" w:color="auto" w:fill="FFFF00"/>
        </w:rPr>
        <w:t>es</w:t>
      </w:r>
      <w:r>
        <w:rPr>
          <w:rStyle w:val="Nenhum"/>
          <w:b/>
          <w:bCs/>
          <w:i/>
          <w:iCs/>
          <w:color w:val="FF0000"/>
          <w:sz w:val="32"/>
          <w:szCs w:val="32"/>
          <w:u w:color="FF0000"/>
          <w:shd w:val="clear" w:color="auto" w:fill="FFFF00"/>
          <w:lang w:val="fr-FR"/>
        </w:rPr>
        <w:t>, cocheiras e quarto de sela</w:t>
      </w:r>
      <w:r>
        <w:rPr>
          <w:rStyle w:val="Nenhum"/>
          <w:b/>
          <w:bCs/>
          <w:i/>
          <w:iCs/>
          <w:color w:val="FF0000"/>
          <w:sz w:val="32"/>
          <w:szCs w:val="32"/>
          <w:u w:color="FF0000"/>
          <w:shd w:val="clear" w:color="auto" w:fill="FFFF00"/>
        </w:rPr>
        <w:t>:</w:t>
      </w:r>
    </w:p>
    <w:p w14:paraId="24EBD840" w14:textId="77777777" w:rsidR="00A36C43" w:rsidRDefault="00563295">
      <w:pPr>
        <w:pStyle w:val="Corpo"/>
        <w:ind w:left="284"/>
        <w:rPr>
          <w:rStyle w:val="Nenhum"/>
          <w:b/>
          <w:bCs/>
          <w:i/>
          <w:iCs/>
          <w:color w:val="FF0000"/>
          <w:sz w:val="32"/>
          <w:szCs w:val="32"/>
          <w:u w:color="FF0000"/>
        </w:rPr>
      </w:pPr>
      <w:r>
        <w:rPr>
          <w:rStyle w:val="Nenhum"/>
          <w:b/>
          <w:bCs/>
          <w:i/>
          <w:iCs/>
          <w:color w:val="FF0000"/>
          <w:sz w:val="32"/>
          <w:szCs w:val="32"/>
          <w:u w:color="FF0000"/>
          <w:lang w:val="es-ES_tradnl"/>
        </w:rPr>
        <w:t xml:space="preserve">Favorecido: </w:t>
      </w:r>
      <w:r>
        <w:rPr>
          <w:rStyle w:val="Nenhum"/>
          <w:b/>
          <w:bCs/>
          <w:i/>
          <w:iCs/>
          <w:color w:val="FF0000"/>
          <w:sz w:val="32"/>
          <w:szCs w:val="32"/>
          <w:u w:color="FF0000"/>
          <w:lang w:val="fr-FR"/>
        </w:rPr>
        <w:t>Hipismo Carioca EIRELE</w:t>
      </w:r>
    </w:p>
    <w:p w14:paraId="06D3E173" w14:textId="77777777" w:rsidR="00A36C43" w:rsidRDefault="00563295">
      <w:pPr>
        <w:pStyle w:val="Corpo"/>
        <w:ind w:left="284"/>
        <w:rPr>
          <w:rStyle w:val="Nenhum"/>
          <w:b/>
          <w:bCs/>
          <w:i/>
          <w:iCs/>
          <w:color w:val="FF0000"/>
          <w:sz w:val="32"/>
          <w:szCs w:val="32"/>
          <w:u w:color="FF0000"/>
        </w:rPr>
      </w:pPr>
      <w:r>
        <w:rPr>
          <w:rStyle w:val="Nenhum"/>
          <w:b/>
          <w:bCs/>
          <w:i/>
          <w:iCs/>
          <w:color w:val="FF0000"/>
          <w:sz w:val="32"/>
          <w:szCs w:val="32"/>
          <w:u w:color="FF0000"/>
          <w:lang w:val="pt-PT"/>
        </w:rPr>
        <w:t xml:space="preserve">CPF: 011.401.277-64 </w:t>
      </w:r>
    </w:p>
    <w:p w14:paraId="097CB639" w14:textId="77777777" w:rsidR="00A36C43" w:rsidRDefault="00563295">
      <w:pPr>
        <w:pStyle w:val="Corpo"/>
        <w:ind w:left="284"/>
        <w:rPr>
          <w:rStyle w:val="Nenhum"/>
          <w:color w:val="003300"/>
          <w:u w:color="003300"/>
        </w:rPr>
      </w:pPr>
      <w:r>
        <w:rPr>
          <w:rStyle w:val="Nenhum"/>
          <w:b/>
          <w:bCs/>
          <w:i/>
          <w:iCs/>
          <w:color w:val="FF0000"/>
          <w:sz w:val="32"/>
          <w:szCs w:val="32"/>
          <w:u w:color="FF0000"/>
          <w:lang w:val="pt-PT"/>
        </w:rPr>
        <w:t>Banco BRADESCO.  Agencia: 2805 Conta Corrente: 2908-4.</w:t>
      </w:r>
    </w:p>
    <w:p w14:paraId="10675A17" w14:textId="77777777" w:rsidR="00A36C43" w:rsidRDefault="00A36C43">
      <w:pPr>
        <w:pStyle w:val="Corpo"/>
        <w:tabs>
          <w:tab w:val="left" w:pos="284"/>
        </w:tabs>
        <w:sectPr w:rsidR="00A36C43">
          <w:type w:val="continuous"/>
          <w:pgSz w:w="11900" w:h="16840"/>
          <w:pgMar w:top="340" w:right="340" w:bottom="340" w:left="340" w:header="425" w:footer="276" w:gutter="0"/>
          <w:cols w:space="720"/>
        </w:sectPr>
      </w:pPr>
    </w:p>
    <w:p w14:paraId="67F7CC5D" w14:textId="77777777" w:rsidR="00A36C43" w:rsidRDefault="00563295">
      <w:pPr>
        <w:pStyle w:val="Corpo"/>
        <w:ind w:right="566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8.4 “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Forfait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”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-  sem aviso: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Custo total da inscrição e estabulagem não serão devolvidos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 xml:space="preserve"> em nenhuma hipótese.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     </w:t>
      </w:r>
    </w:p>
    <w:p w14:paraId="28680BD7" w14:textId="77777777" w:rsidR="00A36C43" w:rsidRDefault="00563295">
      <w:pPr>
        <w:pStyle w:val="Corpo"/>
        <w:ind w:right="566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                 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 xml:space="preserve">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 - Demais casos: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 xml:space="preserve">  forfait veterin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rio antes do in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í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cio da prova, outros serão decididos pelo C.O. </w:t>
      </w:r>
    </w:p>
    <w:p w14:paraId="3A9AFAD7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4"/>
          <w:szCs w:val="4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8.5   Recursos: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Por escrito, ao custo equivalente ao dobro da inscrição da respectiva categoria.</w:t>
      </w:r>
    </w:p>
    <w:p w14:paraId="6695EBBC" w14:textId="77777777" w:rsidR="00A36C43" w:rsidRDefault="00563295">
      <w:pPr>
        <w:pStyle w:val="Corpo"/>
        <w:numPr>
          <w:ilvl w:val="0"/>
          <w:numId w:val="20"/>
        </w:numPr>
        <w:shd w:val="clear" w:color="auto" w:fill="E6E6E6"/>
        <w:rPr>
          <w:rFonts w:ascii="Calibri" w:eastAsia="Calibri" w:hAnsi="Calibri" w:cs="Calibri"/>
          <w:b/>
          <w:bCs/>
          <w:color w:val="006600"/>
          <w:sz w:val="22"/>
          <w:szCs w:val="22"/>
          <w:lang w:val="de-DE"/>
        </w:rPr>
      </w:pP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de-DE"/>
        </w:rPr>
        <w:t xml:space="preserve"> SERVI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</w:rPr>
        <w:t xml:space="preserve">ÇOS </w:t>
      </w:r>
      <w:r>
        <w:rPr>
          <w:rStyle w:val="Nenhum"/>
          <w:rFonts w:ascii="Calibri" w:eastAsia="Calibri" w:hAnsi="Calibri" w:cs="Calibri"/>
          <w:b/>
          <w:bCs/>
          <w:caps/>
          <w:color w:val="006600"/>
          <w:sz w:val="22"/>
          <w:szCs w:val="22"/>
          <w:u w:color="006600"/>
        </w:rPr>
        <w:t>de veteriná</w:t>
      </w:r>
      <w:r>
        <w:rPr>
          <w:rStyle w:val="Nenhum"/>
          <w:rFonts w:ascii="Calibri" w:eastAsia="Calibri" w:hAnsi="Calibri" w:cs="Calibri"/>
          <w:b/>
          <w:bCs/>
          <w:caps/>
          <w:color w:val="006600"/>
          <w:sz w:val="22"/>
          <w:szCs w:val="22"/>
          <w:u w:color="006600"/>
          <w:lang w:val="pt-PT"/>
        </w:rPr>
        <w:t>ria e ferradoria:</w:t>
      </w:r>
    </w:p>
    <w:p w14:paraId="20817F23" w14:textId="77777777" w:rsidR="00A36C43" w:rsidRDefault="00563295">
      <w:pPr>
        <w:pStyle w:val="Corpo"/>
        <w:ind w:firstLine="15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aps/>
          <w:color w:val="003300"/>
          <w:sz w:val="22"/>
          <w:szCs w:val="22"/>
          <w:u w:color="003300"/>
        </w:rPr>
        <w:t>H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>aver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á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durante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todo o evento a disposição dos interessados, serviç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es-ES_tradnl"/>
        </w:rPr>
        <w:t xml:space="preserve">o de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veteriná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ria e ferradoria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. Sendo que eventuais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despesas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 correrão por conta dos respons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veis pelos animais.</w:t>
      </w:r>
    </w:p>
    <w:p w14:paraId="22F73483" w14:textId="77777777" w:rsidR="00A36C43" w:rsidRDefault="00A36C43">
      <w:pPr>
        <w:pStyle w:val="Corpo"/>
        <w:ind w:firstLine="15"/>
        <w:jc w:val="both"/>
        <w:rPr>
          <w:rStyle w:val="Nenhum"/>
          <w:rFonts w:ascii="Calibri" w:eastAsia="Calibri" w:hAnsi="Calibri" w:cs="Calibri"/>
          <w:color w:val="006600"/>
          <w:sz w:val="4"/>
          <w:szCs w:val="4"/>
          <w:u w:color="006600"/>
        </w:rPr>
      </w:pPr>
    </w:p>
    <w:p w14:paraId="00A6546B" w14:textId="77777777" w:rsidR="00A36C43" w:rsidRDefault="00A36C43">
      <w:pPr>
        <w:pStyle w:val="Corpo"/>
        <w:ind w:firstLine="15"/>
        <w:jc w:val="both"/>
        <w:rPr>
          <w:rFonts w:ascii="Calibri" w:eastAsia="Calibri" w:hAnsi="Calibri" w:cs="Calibri"/>
          <w:sz w:val="4"/>
          <w:szCs w:val="4"/>
        </w:rPr>
      </w:pPr>
    </w:p>
    <w:p w14:paraId="080143A6" w14:textId="77777777" w:rsidR="00A36C43" w:rsidRDefault="00563295">
      <w:pPr>
        <w:pStyle w:val="Corpo"/>
        <w:numPr>
          <w:ilvl w:val="0"/>
          <w:numId w:val="2"/>
        </w:numPr>
        <w:shd w:val="clear" w:color="auto" w:fill="E6E6E6"/>
        <w:rPr>
          <w:rFonts w:ascii="Calibri" w:eastAsia="Calibri" w:hAnsi="Calibri" w:cs="Calibri"/>
          <w:b/>
          <w:bCs/>
          <w:color w:val="006600"/>
          <w:sz w:val="22"/>
          <w:szCs w:val="22"/>
        </w:rPr>
      </w:pP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</w:rPr>
        <w:t xml:space="preserve"> PREMIAÇÃO</w:t>
      </w:r>
      <w:r>
        <w:rPr>
          <w:rStyle w:val="Nenhum"/>
          <w:rFonts w:ascii="Calibri" w:eastAsia="Calibri" w:hAnsi="Calibri" w:cs="Calibri"/>
          <w:b/>
          <w:bCs/>
          <w:caps/>
          <w:color w:val="006600"/>
          <w:sz w:val="22"/>
          <w:szCs w:val="22"/>
          <w:u w:color="006600"/>
          <w:lang w:val="pt-PT"/>
        </w:rPr>
        <w:t xml:space="preserve"> DA ETAPA</w:t>
      </w:r>
    </w:p>
    <w:p w14:paraId="338CE251" w14:textId="77777777" w:rsidR="00A36C43" w:rsidRDefault="00A36C43">
      <w:pPr>
        <w:pStyle w:val="Corpo"/>
        <w:jc w:val="both"/>
        <w:rPr>
          <w:rStyle w:val="Nenhum"/>
          <w:rFonts w:ascii="Calibri" w:eastAsia="Calibri" w:hAnsi="Calibri" w:cs="Calibri"/>
          <w:b/>
          <w:bCs/>
          <w:sz w:val="4"/>
          <w:szCs w:val="4"/>
          <w:u w:val="single"/>
        </w:rPr>
      </w:pPr>
    </w:p>
    <w:p w14:paraId="3ED30672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en-US"/>
        </w:rPr>
        <w:t>Trof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é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u </w:t>
      </w:r>
      <w:r>
        <w:rPr>
          <w:rStyle w:val="Nenhum"/>
          <w:rFonts w:ascii="Calibri" w:eastAsia="Calibri" w:hAnsi="Calibri" w:cs="Calibri"/>
          <w:b/>
          <w:bCs/>
          <w:color w:val="525252"/>
          <w:sz w:val="22"/>
          <w:szCs w:val="22"/>
          <w:u w:color="525252"/>
        </w:rPr>
        <w:t>a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es-ES_tradnl"/>
        </w:rPr>
        <w:t xml:space="preserve">os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 xml:space="preserve">três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primeiros colocados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>no campeonato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,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 xml:space="preserve"> e nas provas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medalhas at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 xml:space="preserve">é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terceiros lugares e escarapelas at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 xml:space="preserve">é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os sextos colocados.</w:t>
      </w:r>
    </w:p>
    <w:p w14:paraId="40AB0A69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As Provas Extras e Extras validas para Ranking FEERJ, terã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it-IT"/>
        </w:rPr>
        <w:t>o a premia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ção agrupada, medalha at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 xml:space="preserve">é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o 3º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e escarapela at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fr-FR"/>
        </w:rPr>
        <w:t xml:space="preserve">é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it-IT"/>
        </w:rPr>
        <w:t>o 6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º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colocado por prova. </w:t>
      </w:r>
    </w:p>
    <w:p w14:paraId="7CBB28C5" w14:textId="77777777" w:rsidR="00A36C43" w:rsidRDefault="00563295">
      <w:pPr>
        <w:pStyle w:val="Corpo"/>
        <w:shd w:val="clear" w:color="auto" w:fill="E6E6E6"/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</w:rPr>
      </w:pP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</w:rPr>
        <w:t>10.a. PREMIAÇÃ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pt-PT"/>
        </w:rPr>
        <w:t>O DA S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fr-FR"/>
        </w:rPr>
        <w:t>É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de-DE"/>
        </w:rPr>
        <w:t xml:space="preserve">RIE ABERTA </w:t>
      </w:r>
    </w:p>
    <w:p w14:paraId="33180A79" w14:textId="77777777" w:rsidR="00A36C43" w:rsidRDefault="00563295">
      <w:pPr>
        <w:pStyle w:val="Corpo"/>
        <w:suppressAutoHyphens/>
        <w:spacing w:before="120"/>
        <w:rPr>
          <w:rStyle w:val="Nenhum"/>
          <w:rFonts w:ascii="Calibri" w:eastAsia="Calibri" w:hAnsi="Calibri" w:cs="Calibri"/>
          <w:color w:val="006600"/>
          <w:u w:color="0066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u w:color="003300"/>
          <w:lang w:val="it-IT"/>
        </w:rPr>
        <w:t>Premia</w:t>
      </w:r>
      <w:r>
        <w:rPr>
          <w:rStyle w:val="Nenhum"/>
          <w:rFonts w:ascii="Calibri" w:eastAsia="Calibri" w:hAnsi="Calibri" w:cs="Calibri"/>
          <w:b/>
          <w:bCs/>
          <w:color w:val="003300"/>
          <w:u w:color="003300"/>
          <w:lang w:val="pt-PT"/>
        </w:rPr>
        <w:t>ção em esp</w:t>
      </w:r>
      <w:r>
        <w:rPr>
          <w:rStyle w:val="Nenhum"/>
          <w:rFonts w:ascii="Calibri" w:eastAsia="Calibri" w:hAnsi="Calibri" w:cs="Calibri"/>
          <w:b/>
          <w:bCs/>
          <w:color w:val="003300"/>
          <w:u w:color="003300"/>
          <w:lang w:val="fr-FR"/>
        </w:rPr>
        <w:t>é</w:t>
      </w:r>
      <w:r>
        <w:rPr>
          <w:rStyle w:val="Nenhum"/>
          <w:rFonts w:ascii="Calibri" w:eastAsia="Calibri" w:hAnsi="Calibri" w:cs="Calibri"/>
          <w:b/>
          <w:bCs/>
          <w:color w:val="003300"/>
          <w:u w:color="003300"/>
        </w:rPr>
        <w:t>cie na s</w:t>
      </w:r>
      <w:r>
        <w:rPr>
          <w:rStyle w:val="Nenhum"/>
          <w:rFonts w:ascii="Calibri" w:eastAsia="Calibri" w:hAnsi="Calibri" w:cs="Calibri"/>
          <w:b/>
          <w:bCs/>
          <w:color w:val="003300"/>
          <w:u w:color="003300"/>
          <w:lang w:val="fr-FR"/>
        </w:rPr>
        <w:t>é</w:t>
      </w:r>
      <w:r>
        <w:rPr>
          <w:rStyle w:val="Nenhum"/>
          <w:rFonts w:ascii="Calibri" w:eastAsia="Calibri" w:hAnsi="Calibri" w:cs="Calibri"/>
          <w:b/>
          <w:bCs/>
          <w:color w:val="003300"/>
          <w:u w:color="003300"/>
          <w:lang w:val="it-IT"/>
        </w:rPr>
        <w:t>rie Aberta (1,30m) da Copa Carioca 201</w:t>
      </w:r>
      <w:r>
        <w:rPr>
          <w:rStyle w:val="Nenhum"/>
          <w:rFonts w:ascii="Calibri" w:eastAsia="Calibri" w:hAnsi="Calibri" w:cs="Calibri"/>
          <w:b/>
          <w:bCs/>
          <w:color w:val="003300"/>
          <w:u w:color="003300"/>
          <w:lang w:val="fr-FR"/>
        </w:rPr>
        <w:t>9</w:t>
      </w:r>
    </w:p>
    <w:p w14:paraId="3C569601" w14:textId="77777777" w:rsidR="00A36C43" w:rsidRDefault="00563295">
      <w:pPr>
        <w:pStyle w:val="Corpo"/>
        <w:suppressAutoHyphens/>
        <w:spacing w:before="120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pacing w:val="-1"/>
          <w:sz w:val="22"/>
          <w:szCs w:val="22"/>
          <w:u w:color="003300"/>
          <w:lang w:val="pt-PT"/>
        </w:rPr>
        <w:t>Vencedores por pontos somados nos 2 dias de prova da s</w:t>
      </w:r>
      <w:r>
        <w:rPr>
          <w:rStyle w:val="Nenhum"/>
          <w:rFonts w:ascii="Calibri" w:eastAsia="Calibri" w:hAnsi="Calibri" w:cs="Calibri"/>
          <w:color w:val="003300"/>
          <w:spacing w:val="-1"/>
          <w:sz w:val="22"/>
          <w:szCs w:val="22"/>
          <w:u w:color="003300"/>
          <w:lang w:val="fr-FR"/>
        </w:rPr>
        <w:t>é</w:t>
      </w:r>
      <w:r>
        <w:rPr>
          <w:rStyle w:val="Nenhum"/>
          <w:rFonts w:ascii="Calibri" w:eastAsia="Calibri" w:hAnsi="Calibri" w:cs="Calibri"/>
          <w:color w:val="003300"/>
          <w:spacing w:val="-1"/>
          <w:sz w:val="22"/>
          <w:szCs w:val="22"/>
          <w:u w:color="003300"/>
          <w:lang w:val="pt-PT"/>
        </w:rPr>
        <w:t>rie ABERTA, seguindo o crit</w:t>
      </w:r>
      <w:r>
        <w:rPr>
          <w:rStyle w:val="Nenhum"/>
          <w:rFonts w:ascii="Calibri" w:eastAsia="Calibri" w:hAnsi="Calibri" w:cs="Calibri"/>
          <w:color w:val="003300"/>
          <w:spacing w:val="-1"/>
          <w:sz w:val="22"/>
          <w:szCs w:val="22"/>
          <w:u w:color="003300"/>
          <w:lang w:val="fr-FR"/>
        </w:rPr>
        <w:t>é</w:t>
      </w:r>
      <w:r>
        <w:rPr>
          <w:rStyle w:val="Nenhum"/>
          <w:rFonts w:ascii="Calibri" w:eastAsia="Calibri" w:hAnsi="Calibri" w:cs="Calibri"/>
          <w:color w:val="003300"/>
          <w:spacing w:val="-1"/>
          <w:sz w:val="22"/>
          <w:szCs w:val="22"/>
          <w:u w:color="003300"/>
          <w:lang w:val="pt-PT"/>
        </w:rPr>
        <w:t>rio de pontos do Campeonato. 100% do valor arrecadado com as inscriçõ</w:t>
      </w:r>
      <w:r>
        <w:rPr>
          <w:rStyle w:val="Nenhum"/>
          <w:rFonts w:ascii="Calibri" w:eastAsia="Calibri" w:hAnsi="Calibri" w:cs="Calibri"/>
          <w:color w:val="003300"/>
          <w:spacing w:val="-1"/>
          <w:sz w:val="22"/>
          <w:szCs w:val="22"/>
          <w:u w:color="003300"/>
          <w:lang w:val="fr-FR"/>
        </w:rPr>
        <w:t>es ser</w:t>
      </w:r>
      <w:r>
        <w:rPr>
          <w:rStyle w:val="Nenhum"/>
          <w:rFonts w:ascii="Calibri" w:eastAsia="Calibri" w:hAnsi="Calibri" w:cs="Calibri"/>
          <w:color w:val="003300"/>
          <w:spacing w:val="-1"/>
          <w:sz w:val="22"/>
          <w:szCs w:val="22"/>
          <w:u w:color="003300"/>
          <w:lang w:val="pt-PT"/>
        </w:rPr>
        <w:t xml:space="preserve">ão </w:t>
      </w:r>
      <w:r>
        <w:rPr>
          <w:rStyle w:val="Nenhum"/>
          <w:rFonts w:ascii="Calibri" w:eastAsia="Calibri" w:hAnsi="Calibri" w:cs="Calibri"/>
          <w:color w:val="003300"/>
          <w:spacing w:val="-1"/>
          <w:sz w:val="22"/>
          <w:szCs w:val="22"/>
          <w:u w:color="003300"/>
          <w:lang w:val="pt-PT"/>
        </w:rPr>
        <w:t>revertidos para o PR</w:t>
      </w:r>
      <w:r>
        <w:rPr>
          <w:rStyle w:val="Nenhum"/>
          <w:rFonts w:ascii="Calibri" w:eastAsia="Calibri" w:hAnsi="Calibri" w:cs="Calibri"/>
          <w:color w:val="003300"/>
          <w:spacing w:val="-1"/>
          <w:sz w:val="22"/>
          <w:szCs w:val="22"/>
          <w:u w:color="003300"/>
        </w:rPr>
        <w:t>Ê</w:t>
      </w:r>
      <w:r>
        <w:rPr>
          <w:rStyle w:val="Nenhum"/>
          <w:rFonts w:ascii="Calibri" w:eastAsia="Calibri" w:hAnsi="Calibri" w:cs="Calibri"/>
          <w:color w:val="003300"/>
          <w:spacing w:val="-1"/>
          <w:sz w:val="22"/>
          <w:szCs w:val="22"/>
          <w:u w:color="003300"/>
          <w:lang w:val="pt-PT"/>
        </w:rPr>
        <w:t>MIO COPA CARIOCA, nas seguintes proporções: 35% para o primeiro colocado, 20% para o segundo, 15% para o terceiro, 10% para o quarto colocado, 5% para o quinto e sexto colocados. 10% para trof</w:t>
      </w:r>
      <w:r>
        <w:rPr>
          <w:rStyle w:val="Nenhum"/>
          <w:rFonts w:ascii="Calibri" w:eastAsia="Calibri" w:hAnsi="Calibri" w:cs="Calibri"/>
          <w:color w:val="003300"/>
          <w:spacing w:val="-1"/>
          <w:sz w:val="22"/>
          <w:szCs w:val="22"/>
          <w:u w:color="003300"/>
          <w:lang w:val="fr-FR"/>
        </w:rPr>
        <w:t>é</w:t>
      </w:r>
      <w:r>
        <w:rPr>
          <w:rStyle w:val="Nenhum"/>
          <w:rFonts w:ascii="Calibri" w:eastAsia="Calibri" w:hAnsi="Calibri" w:cs="Calibri"/>
          <w:color w:val="003300"/>
          <w:spacing w:val="-1"/>
          <w:sz w:val="22"/>
          <w:szCs w:val="22"/>
          <w:u w:color="003300"/>
          <w:lang w:val="pt-PT"/>
        </w:rPr>
        <w:t>us, escarapelas.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 </w:t>
      </w:r>
    </w:p>
    <w:p w14:paraId="60C57A3B" w14:textId="77777777" w:rsidR="00A36C43" w:rsidRDefault="00A36C43">
      <w:pPr>
        <w:pStyle w:val="Cabealh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</w:p>
    <w:p w14:paraId="12EF096B" w14:textId="77777777" w:rsidR="00A36C43" w:rsidRDefault="00563295">
      <w:pPr>
        <w:pStyle w:val="Corpo"/>
        <w:numPr>
          <w:ilvl w:val="0"/>
          <w:numId w:val="2"/>
        </w:numPr>
        <w:shd w:val="clear" w:color="auto" w:fill="E6E6E6"/>
        <w:rPr>
          <w:rFonts w:ascii="Calibri" w:eastAsia="Calibri" w:hAnsi="Calibri" w:cs="Calibri"/>
          <w:b/>
          <w:bCs/>
          <w:color w:val="006600"/>
          <w:sz w:val="22"/>
          <w:szCs w:val="22"/>
          <w:lang w:val="de-DE"/>
        </w:rPr>
      </w:pP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de-DE"/>
        </w:rPr>
        <w:t xml:space="preserve"> REGULAMENTO</w:t>
      </w:r>
      <w:r>
        <w:rPr>
          <w:rStyle w:val="Nenhum"/>
          <w:rFonts w:ascii="Calibri" w:eastAsia="Calibri" w:hAnsi="Calibri" w:cs="Calibri"/>
          <w:b/>
          <w:bCs/>
          <w:caps/>
          <w:color w:val="006600"/>
          <w:sz w:val="22"/>
          <w:szCs w:val="22"/>
          <w:u w:color="006600"/>
          <w:lang w:val="pt-PT"/>
        </w:rPr>
        <w:t xml:space="preserve"> Da copa carioca - AmaDORES&amp; cavalos novos </w:t>
      </w:r>
    </w:p>
    <w:p w14:paraId="77491B7E" w14:textId="77777777" w:rsidR="00A36C43" w:rsidRDefault="00563295">
      <w:pPr>
        <w:pStyle w:val="Corpo"/>
        <w:tabs>
          <w:tab w:val="left" w:pos="567"/>
        </w:tabs>
        <w:rPr>
          <w:rStyle w:val="Nenhum"/>
          <w:rFonts w:ascii="Calibri" w:eastAsia="Calibri" w:hAnsi="Calibri" w:cs="Calibri"/>
          <w:b/>
          <w:bCs/>
          <w:color w:val="FF0000"/>
          <w:sz w:val="22"/>
          <w:szCs w:val="22"/>
          <w:u w:color="FF00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es-ES_tradnl"/>
        </w:rPr>
        <w:t>PONTUA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ÇÃ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it-IT"/>
        </w:rPr>
        <w:t>O DO CAMPEONATO</w:t>
      </w:r>
      <w:r>
        <w:rPr>
          <w:rStyle w:val="Nenhum"/>
          <w:rFonts w:ascii="Calibri" w:eastAsia="Calibri" w:hAnsi="Calibri" w:cs="Calibri"/>
          <w:b/>
          <w:bCs/>
          <w:sz w:val="22"/>
          <w:szCs w:val="22"/>
        </w:rPr>
        <w:t>:</w:t>
      </w:r>
      <w:r>
        <w:rPr>
          <w:rStyle w:val="Nenhum"/>
          <w:rFonts w:ascii="Calibri" w:eastAsia="Calibri" w:hAnsi="Calibri" w:cs="Calibri"/>
          <w:b/>
          <w:bCs/>
          <w:color w:val="FF0000"/>
          <w:sz w:val="22"/>
          <w:szCs w:val="22"/>
          <w:u w:color="FF0000"/>
        </w:rPr>
        <w:t xml:space="preserve">     </w:t>
      </w:r>
    </w:p>
    <w:p w14:paraId="4AB0B7DE" w14:textId="77777777" w:rsidR="00A36C43" w:rsidRDefault="00563295">
      <w:pPr>
        <w:pStyle w:val="PargrafodaLista"/>
        <w:numPr>
          <w:ilvl w:val="0"/>
          <w:numId w:val="22"/>
        </w:numPr>
        <w:jc w:val="both"/>
        <w:rPr>
          <w:rFonts w:ascii="Calibri" w:eastAsia="Calibri" w:hAnsi="Calibri" w:cs="Calibri"/>
          <w:color w:val="FF9300"/>
          <w:sz w:val="22"/>
          <w:szCs w:val="22"/>
        </w:rPr>
      </w:pPr>
      <w:r>
        <w:rPr>
          <w:rStyle w:val="Nenhum"/>
          <w:rFonts w:ascii="Calibri" w:eastAsia="Calibri" w:hAnsi="Calibri" w:cs="Calibri"/>
          <w:color w:val="FF9300"/>
          <w:sz w:val="22"/>
          <w:szCs w:val="22"/>
          <w:u w:color="003300"/>
        </w:rPr>
        <w:t>A pontuação do Campeonato de Amadores e Masters será atribuída ao</w:t>
      </w:r>
      <w:r>
        <w:rPr>
          <w:rFonts w:ascii="Calibri" w:eastAsia="Calibri" w:hAnsi="Calibri" w:cs="Calibri"/>
          <w:color w:val="FF9300"/>
          <w:sz w:val="22"/>
          <w:szCs w:val="22"/>
        </w:rPr>
        <w:t>s</w:t>
      </w:r>
      <w:r>
        <w:rPr>
          <w:rStyle w:val="Nenhum"/>
          <w:rFonts w:ascii="Calibri" w:eastAsia="Calibri" w:hAnsi="Calibri" w:cs="Calibri"/>
          <w:color w:val="FF9300"/>
          <w:sz w:val="22"/>
          <w:szCs w:val="22"/>
          <w:u w:color="003300"/>
        </w:rPr>
        <w:t xml:space="preserve"> melhor</w:t>
      </w:r>
      <w:r>
        <w:rPr>
          <w:rFonts w:ascii="Calibri" w:eastAsia="Calibri" w:hAnsi="Calibri" w:cs="Calibri"/>
          <w:color w:val="FF9300"/>
          <w:sz w:val="22"/>
          <w:szCs w:val="22"/>
        </w:rPr>
        <w:t>es</w:t>
      </w:r>
      <w:r>
        <w:rPr>
          <w:rStyle w:val="Nenhum"/>
          <w:rFonts w:ascii="Calibri" w:eastAsia="Calibri" w:hAnsi="Calibri" w:cs="Calibri"/>
          <w:color w:val="FF9300"/>
          <w:sz w:val="22"/>
          <w:szCs w:val="22"/>
          <w:u w:color="003300"/>
        </w:rPr>
        <w:t xml:space="preserve"> </w:t>
      </w:r>
      <w:r>
        <w:rPr>
          <w:rStyle w:val="Nenhum"/>
          <w:rFonts w:ascii="Calibri" w:eastAsia="Calibri" w:hAnsi="Calibri" w:cs="Calibri"/>
          <w:b/>
          <w:bCs/>
          <w:color w:val="FF9300"/>
          <w:sz w:val="22"/>
          <w:szCs w:val="22"/>
          <w:u w:color="003300"/>
        </w:rPr>
        <w:t>conjuntos</w:t>
      </w:r>
      <w:r>
        <w:rPr>
          <w:rStyle w:val="Nenhum"/>
          <w:rFonts w:ascii="Calibri" w:eastAsia="Calibri" w:hAnsi="Calibri" w:cs="Calibri"/>
          <w:color w:val="FF9300"/>
          <w:sz w:val="22"/>
          <w:szCs w:val="22"/>
          <w:u w:color="003300"/>
        </w:rPr>
        <w:t xml:space="preserve"> (cavaleiro / cavalo) </w:t>
      </w:r>
      <w:r>
        <w:rPr>
          <w:rStyle w:val="Nenhum"/>
          <w:rFonts w:ascii="Calibri" w:eastAsia="Calibri" w:hAnsi="Calibri" w:cs="Calibri"/>
          <w:color w:val="FF9300"/>
          <w:sz w:val="22"/>
          <w:szCs w:val="22"/>
          <w:u w:color="003300"/>
          <w:lang w:val="fr-FR"/>
        </w:rPr>
        <w:t>d</w:t>
      </w:r>
      <w:r>
        <w:rPr>
          <w:rStyle w:val="Nenhum"/>
          <w:rFonts w:ascii="Calibri" w:eastAsia="Calibri" w:hAnsi="Calibri" w:cs="Calibri"/>
          <w:b/>
          <w:bCs/>
          <w:color w:val="FF9300"/>
          <w:sz w:val="22"/>
          <w:szCs w:val="22"/>
          <w:u w:color="003300"/>
          <w:lang w:val="fr-FR"/>
        </w:rPr>
        <w:t>a etapa.</w:t>
      </w:r>
    </w:p>
    <w:p w14:paraId="788AACAA" w14:textId="77777777" w:rsidR="00A36C43" w:rsidRDefault="00563295">
      <w:pPr>
        <w:pStyle w:val="PargrafodaLista"/>
        <w:numPr>
          <w:ilvl w:val="0"/>
          <w:numId w:val="22"/>
        </w:numPr>
        <w:jc w:val="both"/>
        <w:rPr>
          <w:rFonts w:ascii="Calibri" w:eastAsia="Calibri" w:hAnsi="Calibri" w:cs="Calibri"/>
          <w:color w:val="FF9300"/>
          <w:sz w:val="22"/>
          <w:szCs w:val="22"/>
        </w:rPr>
      </w:pPr>
      <w:r>
        <w:rPr>
          <w:rStyle w:val="Nenhum"/>
          <w:rFonts w:ascii="Calibri" w:eastAsia="Calibri" w:hAnsi="Calibri" w:cs="Calibri"/>
          <w:color w:val="FF9300"/>
          <w:sz w:val="22"/>
          <w:szCs w:val="22"/>
          <w:u w:color="003300"/>
        </w:rPr>
        <w:t xml:space="preserve">A pontuação do Campeonato de </w:t>
      </w:r>
      <w:r>
        <w:rPr>
          <w:rStyle w:val="Nenhum"/>
          <w:rFonts w:ascii="Calibri" w:eastAsia="Calibri" w:hAnsi="Calibri" w:cs="Calibri"/>
          <w:b/>
          <w:bCs/>
          <w:color w:val="FF9300"/>
          <w:sz w:val="22"/>
          <w:szCs w:val="22"/>
          <w:u w:color="003300"/>
        </w:rPr>
        <w:t>Cavalos Novos</w:t>
      </w:r>
      <w:r>
        <w:rPr>
          <w:rStyle w:val="Nenhum"/>
          <w:rFonts w:ascii="Calibri" w:eastAsia="Calibri" w:hAnsi="Calibri" w:cs="Calibri"/>
          <w:color w:val="FF9300"/>
          <w:sz w:val="22"/>
          <w:szCs w:val="22"/>
          <w:u w:color="003300"/>
        </w:rPr>
        <w:t xml:space="preserve"> de </w:t>
      </w:r>
      <w:r>
        <w:rPr>
          <w:rStyle w:val="Nenhum"/>
          <w:rFonts w:ascii="Calibri" w:eastAsia="Calibri" w:hAnsi="Calibri" w:cs="Calibri"/>
          <w:b/>
          <w:bCs/>
          <w:color w:val="FF9300"/>
          <w:sz w:val="22"/>
          <w:szCs w:val="22"/>
          <w:u w:color="003300"/>
        </w:rPr>
        <w:t xml:space="preserve">4, 5, </w:t>
      </w:r>
      <w:r>
        <w:rPr>
          <w:rStyle w:val="Nenhum"/>
          <w:rFonts w:ascii="Calibri" w:eastAsia="Calibri" w:hAnsi="Calibri" w:cs="Calibri"/>
          <w:b/>
          <w:bCs/>
          <w:color w:val="FF9300"/>
          <w:sz w:val="22"/>
          <w:szCs w:val="22"/>
          <w:u w:color="003300"/>
        </w:rPr>
        <w:t>6 e 7/8 anos</w:t>
      </w:r>
      <w:r>
        <w:rPr>
          <w:rStyle w:val="Nenhum"/>
          <w:rFonts w:ascii="Calibri" w:eastAsia="Calibri" w:hAnsi="Calibri" w:cs="Calibri"/>
          <w:color w:val="FF9300"/>
          <w:sz w:val="22"/>
          <w:szCs w:val="22"/>
          <w:u w:color="003300"/>
        </w:rPr>
        <w:t xml:space="preserve"> será atribuída ao</w:t>
      </w:r>
      <w:r>
        <w:rPr>
          <w:rFonts w:ascii="Calibri" w:eastAsia="Calibri" w:hAnsi="Calibri" w:cs="Calibri"/>
          <w:color w:val="FF9300"/>
          <w:sz w:val="22"/>
          <w:szCs w:val="22"/>
        </w:rPr>
        <w:t xml:space="preserve"> melhor </w:t>
      </w:r>
      <w:r>
        <w:rPr>
          <w:rStyle w:val="Nenhum"/>
          <w:rFonts w:ascii="Calibri" w:eastAsia="Calibri" w:hAnsi="Calibri" w:cs="Calibri"/>
          <w:b/>
          <w:bCs/>
          <w:color w:val="FF9300"/>
          <w:sz w:val="22"/>
          <w:szCs w:val="22"/>
          <w:u w:color="003300"/>
        </w:rPr>
        <w:t>cavalo (</w:t>
      </w:r>
      <w:r>
        <w:rPr>
          <w:rStyle w:val="Nenhum"/>
          <w:rFonts w:ascii="Calibri" w:eastAsia="Calibri" w:hAnsi="Calibri" w:cs="Calibri"/>
          <w:color w:val="FF9300"/>
          <w:sz w:val="22"/>
          <w:szCs w:val="22"/>
          <w:u w:color="003300"/>
        </w:rPr>
        <w:t>INDEPENDENTE DE SEU CAVALEIRO</w:t>
      </w:r>
      <w:r>
        <w:rPr>
          <w:rStyle w:val="Nenhum"/>
          <w:rFonts w:ascii="Calibri" w:eastAsia="Calibri" w:hAnsi="Calibri" w:cs="Calibri"/>
          <w:b/>
          <w:bCs/>
          <w:color w:val="FF9300"/>
          <w:sz w:val="22"/>
          <w:szCs w:val="22"/>
          <w:u w:color="003300"/>
        </w:rPr>
        <w:t>) da etapa. (</w:t>
      </w:r>
      <w:r>
        <w:rPr>
          <w:rStyle w:val="Nenhum"/>
          <w:rFonts w:ascii="Calibri" w:eastAsia="Calibri" w:hAnsi="Calibri" w:cs="Calibri"/>
          <w:color w:val="FF9300"/>
          <w:sz w:val="22"/>
          <w:szCs w:val="22"/>
          <w:u w:color="003300"/>
        </w:rPr>
        <w:t>Os conjuntos empatados em qualquer posição receberão a pontuação integral relativa à mesma, porém os animais nas classificações subsequentes receberão os pontos relativ</w:t>
      </w:r>
      <w:r>
        <w:rPr>
          <w:rStyle w:val="Nenhum"/>
          <w:rFonts w:ascii="Calibri" w:eastAsia="Calibri" w:hAnsi="Calibri" w:cs="Calibri"/>
          <w:color w:val="FF9300"/>
          <w:sz w:val="22"/>
          <w:szCs w:val="22"/>
          <w:u w:color="003300"/>
        </w:rPr>
        <w:t>os à posição efetivamente ocupadas, ou seja, “n+1”, o “n” é o número de cavalos empatados.)</w:t>
      </w:r>
    </w:p>
    <w:p w14:paraId="7B0F00F9" w14:textId="77777777" w:rsidR="00A36C43" w:rsidRDefault="00A36C43">
      <w:pPr>
        <w:pStyle w:val="NormalWeb"/>
        <w:shd w:val="clear" w:color="auto" w:fill="FFFFFF"/>
        <w:spacing w:before="0" w:after="0"/>
        <w:rPr>
          <w:rFonts w:ascii="Calibri" w:eastAsia="Calibri" w:hAnsi="Calibri" w:cs="Calibri"/>
          <w:b/>
          <w:bCs/>
          <w:sz w:val="14"/>
          <w:szCs w:val="14"/>
        </w:rPr>
      </w:pPr>
    </w:p>
    <w:p w14:paraId="09A53D2E" w14:textId="77777777" w:rsidR="00A36C43" w:rsidRDefault="00563295">
      <w:pPr>
        <w:pStyle w:val="NormalWeb"/>
        <w:shd w:val="clear" w:color="auto" w:fill="FFFFFF"/>
        <w:spacing w:before="0"/>
        <w:rPr>
          <w:rStyle w:val="Nenhum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enhum"/>
          <w:rFonts w:ascii="Calibri" w:eastAsia="Calibri" w:hAnsi="Calibri" w:cs="Calibri"/>
          <w:b/>
          <w:bCs/>
          <w:sz w:val="22"/>
          <w:szCs w:val="22"/>
        </w:rPr>
        <w:t>Pontuação por Prova:   em cada Prova da Etapa será a seguinte pontuação</w:t>
      </w:r>
      <w:r>
        <w:rPr>
          <w:rStyle w:val="Nenhum"/>
          <w:rFonts w:ascii="Calibri" w:eastAsia="Calibri" w:hAnsi="Calibri" w:cs="Calibri"/>
          <w:sz w:val="22"/>
          <w:szCs w:val="22"/>
        </w:rPr>
        <w:t xml:space="preserve">:                                                                Colocação  </w:t>
      </w:r>
      <w:r>
        <w:rPr>
          <w:rStyle w:val="Nenhum"/>
          <w:rFonts w:ascii="Calibri" w:eastAsia="Calibri" w:hAnsi="Calibri" w:cs="Calibri"/>
          <w:b/>
          <w:bCs/>
          <w:sz w:val="22"/>
          <w:szCs w:val="22"/>
        </w:rPr>
        <w:t>1º     2</w:t>
      </w:r>
      <w:r>
        <w:rPr>
          <w:rStyle w:val="Nenhum"/>
          <w:rFonts w:ascii="Calibri" w:eastAsia="Calibri" w:hAnsi="Calibri" w:cs="Calibri"/>
          <w:b/>
          <w:bCs/>
          <w:sz w:val="22"/>
          <w:szCs w:val="22"/>
        </w:rPr>
        <w:t>º     3º      4º    5º    6º    7º    8º    9º    10º    11º    12º    13º    14º     15º   16º</w:t>
      </w:r>
      <w:r>
        <w:rPr>
          <w:rStyle w:val="Nenhum"/>
          <w:rFonts w:ascii="Calibri" w:eastAsia="Calibri" w:hAnsi="Calibri" w:cs="Calibri"/>
          <w:sz w:val="22"/>
          <w:szCs w:val="22"/>
        </w:rPr>
        <w:t xml:space="preserve">                                    Pontos       </w:t>
      </w:r>
      <w:r>
        <w:rPr>
          <w:rStyle w:val="Nenhum"/>
          <w:rFonts w:ascii="Calibri" w:eastAsia="Calibri" w:hAnsi="Calibri" w:cs="Calibri"/>
          <w:b/>
          <w:bCs/>
          <w:sz w:val="22"/>
          <w:szCs w:val="22"/>
        </w:rPr>
        <w:t>20     17    15     13    12   11    10 </w:t>
      </w:r>
      <w:r>
        <w:rPr>
          <w:rStyle w:val="Nenhum"/>
          <w:rFonts w:ascii="Calibri" w:eastAsia="Calibri" w:hAnsi="Calibri" w:cs="Calibri"/>
          <w:b/>
          <w:bCs/>
          <w:sz w:val="22"/>
          <w:szCs w:val="22"/>
          <w:lang w:val="fr-FR"/>
        </w:rPr>
        <w:t xml:space="preserve"> </w:t>
      </w:r>
      <w:r>
        <w:rPr>
          <w:rStyle w:val="Nenhum"/>
          <w:rFonts w:ascii="Calibri" w:eastAsia="Calibri" w:hAnsi="Calibri" w:cs="Calibri"/>
          <w:b/>
          <w:bCs/>
          <w:sz w:val="22"/>
          <w:szCs w:val="22"/>
        </w:rPr>
        <w:t xml:space="preserve">  9   </w:t>
      </w:r>
      <w:r>
        <w:rPr>
          <w:rStyle w:val="Nenhum"/>
          <w:rFonts w:ascii="Calibri" w:eastAsia="Calibri" w:hAnsi="Calibri" w:cs="Calibri"/>
          <w:b/>
          <w:bCs/>
          <w:sz w:val="22"/>
          <w:szCs w:val="22"/>
          <w:lang w:val="fr-FR"/>
        </w:rPr>
        <w:t xml:space="preserve">   </w:t>
      </w:r>
      <w:r>
        <w:rPr>
          <w:rStyle w:val="Nenhum"/>
          <w:rFonts w:ascii="Calibri" w:eastAsia="Calibri" w:hAnsi="Calibri" w:cs="Calibri"/>
          <w:b/>
          <w:bCs/>
          <w:sz w:val="22"/>
          <w:szCs w:val="22"/>
        </w:rPr>
        <w:t xml:space="preserve">8      7   </w:t>
      </w:r>
      <w:r>
        <w:rPr>
          <w:rStyle w:val="Nenhum"/>
          <w:rFonts w:ascii="Calibri" w:eastAsia="Calibri" w:hAnsi="Calibri" w:cs="Calibri"/>
          <w:b/>
          <w:bCs/>
          <w:sz w:val="22"/>
          <w:szCs w:val="22"/>
          <w:lang w:val="fr-FR"/>
        </w:rPr>
        <w:t xml:space="preserve">   </w:t>
      </w:r>
      <w:r>
        <w:rPr>
          <w:rStyle w:val="Nenhum"/>
          <w:rFonts w:ascii="Calibri" w:eastAsia="Calibri" w:hAnsi="Calibri" w:cs="Calibri"/>
          <w:b/>
          <w:bCs/>
          <w:sz w:val="22"/>
          <w:szCs w:val="22"/>
        </w:rPr>
        <w:t>6        5        4       3        2       1</w:t>
      </w:r>
    </w:p>
    <w:p w14:paraId="2328D6C5" w14:textId="77777777" w:rsidR="00A36C43" w:rsidRDefault="00563295">
      <w:pPr>
        <w:pStyle w:val="PargrafodaLista"/>
        <w:numPr>
          <w:ilvl w:val="0"/>
          <w:numId w:val="22"/>
        </w:numPr>
        <w:jc w:val="both"/>
        <w:rPr>
          <w:rFonts w:ascii="Calibri" w:eastAsia="Calibri" w:hAnsi="Calibri" w:cs="Calibri"/>
          <w:color w:val="003300"/>
          <w:sz w:val="22"/>
          <w:szCs w:val="22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A c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lassificação do Campeonato se dará por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pontos ganhos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.</w:t>
      </w:r>
    </w:p>
    <w:p w14:paraId="70C3FADC" w14:textId="77777777" w:rsidR="00A36C43" w:rsidRDefault="00563295">
      <w:pPr>
        <w:pStyle w:val="PargrafodaLista"/>
        <w:tabs>
          <w:tab w:val="left" w:pos="284"/>
        </w:tabs>
        <w:ind w:left="0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IMPORTANTE </w:t>
      </w:r>
      <w:r>
        <w:rPr>
          <w:rStyle w:val="Nenhum"/>
          <w:rFonts w:ascii="Wingdings" w:hAnsi="Wingdings"/>
          <w:color w:val="003300"/>
          <w:sz w:val="22"/>
          <w:szCs w:val="22"/>
          <w:u w:color="003300"/>
        </w:rPr>
        <w:sym w:font="Wingdings" w:char="F0E0"/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 xml:space="preserve"> Campeonato Amadores, Master e Cavalos Novos 7/8 anos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 - Em caso de empate na Classificação Geral do Campeonato, será usado como critério de desempate o maior número de vitórias nas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provas do Campeonato. Persistindo o empate, será considerada a melhor classificação na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 xml:space="preserve">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Etapa do Campeonato.</w:t>
      </w:r>
    </w:p>
    <w:p w14:paraId="297BCC13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>Campeonato Cavalos Novos 4 e 5 anos -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 O desempate ser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á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ao tempo ideal.</w:t>
      </w:r>
    </w:p>
    <w:p w14:paraId="0D50BC03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  <w:lang w:val="pt-PT"/>
        </w:rPr>
        <w:t xml:space="preserve">Campeonato Cavalos Novos 6 anos -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 O desempate se dar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á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ao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cronometro.</w:t>
      </w:r>
    </w:p>
    <w:p w14:paraId="6D498106" w14:textId="77777777" w:rsidR="00A36C43" w:rsidRDefault="00A36C43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</w:pPr>
    </w:p>
    <w:p w14:paraId="37E7BD63" w14:textId="77777777" w:rsidR="00A36C43" w:rsidRDefault="00563295">
      <w:pPr>
        <w:pStyle w:val="Corpo"/>
        <w:numPr>
          <w:ilvl w:val="0"/>
          <w:numId w:val="23"/>
        </w:numPr>
        <w:shd w:val="clear" w:color="auto" w:fill="E6E6E6"/>
        <w:rPr>
          <w:rFonts w:ascii="Calibri" w:eastAsia="Calibri" w:hAnsi="Calibri" w:cs="Calibri"/>
          <w:b/>
          <w:bCs/>
          <w:color w:val="006600"/>
          <w:sz w:val="22"/>
          <w:szCs w:val="22"/>
          <w:lang w:val="en-US"/>
        </w:rPr>
      </w:pP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en-US"/>
        </w:rPr>
        <w:t xml:space="preserve"> TROF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fr-FR"/>
        </w:rPr>
        <w:t>É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de-DE"/>
        </w:rPr>
        <w:t>U PERP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fr-FR"/>
        </w:rPr>
        <w:t>É</w:t>
      </w: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  <w:lang w:val="en-US"/>
        </w:rPr>
        <w:t xml:space="preserve">TUO: </w:t>
      </w:r>
    </w:p>
    <w:p w14:paraId="505962B2" w14:textId="77777777" w:rsidR="00A36C43" w:rsidRDefault="00563295">
      <w:pPr>
        <w:pStyle w:val="PargrafodaLista"/>
        <w:ind w:left="0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lastRenderedPageBreak/>
        <w:t xml:space="preserve">Na série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color="003300"/>
        </w:rPr>
        <w:t>“Amador – 1,20m”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 estará em jogo o troféu perpétuo “Rodolphão”. Homenagem ao amigo e cavaleiro amador Rodolpho Figueira de Mello. O Conjunto Campeão da Copa Carioca nesta categoria receberá uma réplica do Troféu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Perpétuo e terá seu nome inscrito no original.</w:t>
      </w:r>
    </w:p>
    <w:p w14:paraId="102C1771" w14:textId="77777777" w:rsidR="00A36C43" w:rsidRDefault="00563295">
      <w:pPr>
        <w:pStyle w:val="Corpo"/>
        <w:tabs>
          <w:tab w:val="left" w:pos="2040"/>
        </w:tabs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ab/>
      </w:r>
    </w:p>
    <w:p w14:paraId="068BF630" w14:textId="77777777" w:rsidR="00A36C43" w:rsidRDefault="00563295">
      <w:pPr>
        <w:pStyle w:val="Corpo"/>
        <w:numPr>
          <w:ilvl w:val="0"/>
          <w:numId w:val="23"/>
        </w:numPr>
        <w:shd w:val="clear" w:color="auto" w:fill="E6E6E6"/>
        <w:rPr>
          <w:rFonts w:ascii="Calibri" w:eastAsia="Calibri" w:hAnsi="Calibri" w:cs="Calibri"/>
          <w:b/>
          <w:bCs/>
          <w:color w:val="006600"/>
          <w:sz w:val="22"/>
          <w:szCs w:val="22"/>
        </w:rPr>
      </w:pPr>
      <w:r>
        <w:rPr>
          <w:rStyle w:val="Nenhum"/>
          <w:rFonts w:ascii="Calibri" w:eastAsia="Calibri" w:hAnsi="Calibri" w:cs="Calibri"/>
          <w:b/>
          <w:bCs/>
          <w:color w:val="006600"/>
          <w:sz w:val="22"/>
          <w:szCs w:val="22"/>
          <w:u w:color="006600"/>
        </w:rPr>
        <w:t>CASOS</w:t>
      </w:r>
      <w:r>
        <w:rPr>
          <w:rStyle w:val="Nenhum"/>
          <w:rFonts w:ascii="Calibri" w:eastAsia="Calibri" w:hAnsi="Calibri" w:cs="Calibri"/>
          <w:b/>
          <w:bCs/>
          <w:caps/>
          <w:color w:val="006600"/>
          <w:sz w:val="22"/>
          <w:szCs w:val="22"/>
          <w:u w:color="006600"/>
          <w:lang w:val="de-DE"/>
        </w:rPr>
        <w:t xml:space="preserve"> OMISSOS</w:t>
      </w:r>
      <w:r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</w:rPr>
        <w:tab/>
      </w:r>
    </w:p>
    <w:p w14:paraId="42704264" w14:textId="77777777" w:rsidR="00A36C43" w:rsidRDefault="00563295">
      <w:pPr>
        <w:pStyle w:val="Cabealh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Os Diretores da Etapa resolverão eventuais casos omissos ou alterações julgadas necessárias ao bom andamento das competições.</w:t>
      </w:r>
    </w:p>
    <w:p w14:paraId="67AFBD95" w14:textId="77777777" w:rsidR="00A36C43" w:rsidRDefault="00A36C43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</w:p>
    <w:p w14:paraId="5C08F35D" w14:textId="77777777" w:rsidR="00A36C43" w:rsidRDefault="00563295">
      <w:pPr>
        <w:pStyle w:val="Cabealho"/>
        <w:jc w:val="center"/>
        <w:rPr>
          <w:rStyle w:val="Nenhum"/>
          <w:sz w:val="30"/>
          <w:szCs w:val="30"/>
          <w:u w:color="003300"/>
        </w:rPr>
      </w:pPr>
      <w:r>
        <w:rPr>
          <w:rStyle w:val="Nenhum"/>
          <w:rFonts w:ascii="Calibri" w:eastAsia="Calibri" w:hAnsi="Calibri" w:cs="Calibri"/>
          <w:b/>
          <w:bCs/>
          <w:i/>
          <w:iCs/>
          <w:color w:val="003300"/>
          <w:sz w:val="30"/>
          <w:szCs w:val="30"/>
          <w:u w:val="single" w:color="003300"/>
        </w:rPr>
        <w:t>Etapas Copa Carioca 201</w:t>
      </w:r>
      <w:r>
        <w:rPr>
          <w:rStyle w:val="Nenhum"/>
          <w:rFonts w:ascii="Calibri" w:eastAsia="Calibri" w:hAnsi="Calibri" w:cs="Calibri"/>
          <w:b/>
          <w:bCs/>
          <w:i/>
          <w:iCs/>
          <w:color w:val="003300"/>
          <w:sz w:val="30"/>
          <w:szCs w:val="30"/>
          <w:u w:val="single" w:color="003300"/>
          <w:lang w:val="fr-FR"/>
        </w:rPr>
        <w:t>9</w:t>
      </w:r>
      <w:r>
        <w:rPr>
          <w:rStyle w:val="Nenhum"/>
          <w:rFonts w:ascii="Calibri" w:eastAsia="Calibri" w:hAnsi="Calibri" w:cs="Calibri"/>
          <w:b/>
          <w:bCs/>
          <w:i/>
          <w:iCs/>
          <w:color w:val="003300"/>
          <w:sz w:val="30"/>
          <w:szCs w:val="30"/>
          <w:u w:val="single" w:color="003300"/>
        </w:rPr>
        <w:t>:</w:t>
      </w:r>
    </w:p>
    <w:p w14:paraId="5E6D28C0" w14:textId="77777777" w:rsidR="00A36C43" w:rsidRDefault="00563295">
      <w:pPr>
        <w:pStyle w:val="Cabealho"/>
        <w:numPr>
          <w:ilvl w:val="0"/>
          <w:numId w:val="24"/>
        </w:numPr>
        <w:jc w:val="both"/>
        <w:rPr>
          <w:rFonts w:ascii="Calibri" w:eastAsia="Calibri" w:hAnsi="Calibri" w:cs="Calibri"/>
          <w:b/>
          <w:bCs/>
          <w:i/>
          <w:iCs/>
          <w:color w:val="003300"/>
          <w:sz w:val="30"/>
          <w:szCs w:val="30"/>
          <w:lang w:val="fr-FR"/>
        </w:rPr>
      </w:pPr>
      <w:r>
        <w:rPr>
          <w:rStyle w:val="Nenhum"/>
          <w:rFonts w:ascii="Calibri" w:eastAsia="Calibri" w:hAnsi="Calibri" w:cs="Calibri"/>
          <w:b/>
          <w:bCs/>
          <w:i/>
          <w:iCs/>
          <w:color w:val="003300"/>
          <w:sz w:val="30"/>
          <w:szCs w:val="30"/>
          <w:u w:color="003300"/>
          <w:lang w:val="fr-FR"/>
        </w:rPr>
        <w:t>1</w:t>
      </w:r>
      <w:r>
        <w:rPr>
          <w:rStyle w:val="Nenhum"/>
          <w:rFonts w:ascii="Calibri" w:eastAsia="Calibri" w:hAnsi="Calibri" w:cs="Calibri"/>
          <w:b/>
          <w:bCs/>
          <w:i/>
          <w:iCs/>
          <w:color w:val="003300"/>
          <w:sz w:val="30"/>
          <w:szCs w:val="30"/>
          <w:u w:color="003300"/>
        </w:rPr>
        <w:t>ª Etapa -</w:t>
      </w:r>
      <w:r>
        <w:rPr>
          <w:rStyle w:val="Nenhum"/>
          <w:rFonts w:ascii="Calibri" w:eastAsia="Calibri" w:hAnsi="Calibri" w:cs="Calibri"/>
          <w:b/>
          <w:bCs/>
          <w:i/>
          <w:iCs/>
          <w:color w:val="003300"/>
          <w:sz w:val="30"/>
          <w:szCs w:val="30"/>
          <w:u w:color="003300"/>
          <w:lang w:val="fr-FR"/>
        </w:rPr>
        <w:t xml:space="preserve"> 20 </w:t>
      </w:r>
      <w:r>
        <w:rPr>
          <w:rStyle w:val="Nenhum"/>
          <w:rFonts w:ascii="Calibri" w:eastAsia="Calibri" w:hAnsi="Calibri" w:cs="Calibri"/>
          <w:b/>
          <w:bCs/>
          <w:i/>
          <w:iCs/>
          <w:color w:val="003300"/>
          <w:sz w:val="30"/>
          <w:szCs w:val="30"/>
          <w:u w:color="003300"/>
        </w:rPr>
        <w:t xml:space="preserve">e </w:t>
      </w:r>
      <w:r>
        <w:rPr>
          <w:rStyle w:val="Nenhum"/>
          <w:rFonts w:ascii="Calibri" w:eastAsia="Calibri" w:hAnsi="Calibri" w:cs="Calibri"/>
          <w:b/>
          <w:bCs/>
          <w:i/>
          <w:iCs/>
          <w:color w:val="003300"/>
          <w:sz w:val="30"/>
          <w:szCs w:val="30"/>
          <w:u w:color="003300"/>
          <w:lang w:val="fr-FR"/>
        </w:rPr>
        <w:t>21</w:t>
      </w:r>
      <w:r>
        <w:rPr>
          <w:rStyle w:val="Nenhum"/>
          <w:rFonts w:ascii="Calibri" w:eastAsia="Calibri" w:hAnsi="Calibri" w:cs="Calibri"/>
          <w:b/>
          <w:bCs/>
          <w:i/>
          <w:iCs/>
          <w:color w:val="003300"/>
          <w:sz w:val="30"/>
          <w:szCs w:val="30"/>
          <w:u w:color="003300"/>
        </w:rPr>
        <w:t xml:space="preserve"> de </w:t>
      </w:r>
      <w:r>
        <w:rPr>
          <w:rStyle w:val="Nenhum"/>
          <w:rFonts w:ascii="Calibri" w:eastAsia="Calibri" w:hAnsi="Calibri" w:cs="Calibri"/>
          <w:b/>
          <w:bCs/>
          <w:i/>
          <w:iCs/>
          <w:color w:val="003300"/>
          <w:sz w:val="30"/>
          <w:szCs w:val="30"/>
          <w:u w:color="003300"/>
          <w:lang w:val="fr-FR"/>
        </w:rPr>
        <w:t>julho</w:t>
      </w:r>
      <w:r>
        <w:rPr>
          <w:rStyle w:val="Nenhum"/>
          <w:rFonts w:ascii="Calibri" w:eastAsia="Calibri" w:hAnsi="Calibri" w:cs="Calibri"/>
          <w:b/>
          <w:bCs/>
          <w:i/>
          <w:iCs/>
          <w:color w:val="003300"/>
          <w:sz w:val="30"/>
          <w:szCs w:val="30"/>
          <w:u w:color="003300"/>
        </w:rPr>
        <w:t xml:space="preserve"> -</w:t>
      </w:r>
      <w:r>
        <w:rPr>
          <w:rStyle w:val="Nenhum"/>
          <w:rFonts w:ascii="Calibri" w:eastAsia="Calibri" w:hAnsi="Calibri" w:cs="Calibri"/>
          <w:b/>
          <w:bCs/>
          <w:i/>
          <w:iCs/>
          <w:color w:val="003300"/>
          <w:sz w:val="30"/>
          <w:szCs w:val="30"/>
          <w:u w:color="003300"/>
          <w:lang w:val="fr-FR"/>
        </w:rPr>
        <w:t xml:space="preserve"> </w:t>
      </w:r>
      <w:r>
        <w:rPr>
          <w:rStyle w:val="Nenhum"/>
          <w:rFonts w:ascii="Calibri" w:eastAsia="Calibri" w:hAnsi="Calibri" w:cs="Calibri"/>
          <w:b/>
          <w:bCs/>
          <w:i/>
          <w:iCs/>
          <w:color w:val="003300"/>
          <w:sz w:val="30"/>
          <w:szCs w:val="30"/>
          <w:u w:color="003300"/>
        </w:rPr>
        <w:t xml:space="preserve"> Paddock</w:t>
      </w:r>
    </w:p>
    <w:p w14:paraId="1CC13228" w14:textId="77777777" w:rsidR="00A36C43" w:rsidRDefault="00563295">
      <w:pPr>
        <w:pStyle w:val="Cabealho"/>
        <w:numPr>
          <w:ilvl w:val="0"/>
          <w:numId w:val="24"/>
        </w:numPr>
        <w:jc w:val="both"/>
        <w:rPr>
          <w:rFonts w:ascii="Calibri" w:eastAsia="Calibri" w:hAnsi="Calibri" w:cs="Calibri"/>
          <w:b/>
          <w:bCs/>
          <w:i/>
          <w:iCs/>
          <w:color w:val="FF9300"/>
          <w:sz w:val="30"/>
          <w:szCs w:val="30"/>
          <w:lang w:val="fr-FR"/>
        </w:rPr>
      </w:pPr>
      <w:r>
        <w:rPr>
          <w:rStyle w:val="Nenhum"/>
          <w:rFonts w:ascii="Calibri" w:eastAsia="Calibri" w:hAnsi="Calibri" w:cs="Calibri"/>
          <w:b/>
          <w:bCs/>
          <w:i/>
          <w:iCs/>
          <w:color w:val="FF9300"/>
          <w:sz w:val="30"/>
          <w:szCs w:val="30"/>
          <w:u w:color="003300"/>
          <w:lang w:val="fr-FR"/>
        </w:rPr>
        <w:t>2</w:t>
      </w:r>
      <w:r>
        <w:rPr>
          <w:rStyle w:val="Nenhum"/>
          <w:rFonts w:ascii="Calibri" w:eastAsia="Calibri" w:hAnsi="Calibri" w:cs="Calibri"/>
          <w:b/>
          <w:bCs/>
          <w:i/>
          <w:iCs/>
          <w:color w:val="FF9300"/>
          <w:sz w:val="30"/>
          <w:szCs w:val="30"/>
          <w:u w:color="003300"/>
        </w:rPr>
        <w:t>ª</w:t>
      </w:r>
      <w:r>
        <w:rPr>
          <w:rStyle w:val="Nenhum"/>
          <w:rFonts w:ascii="Calibri" w:eastAsia="Calibri" w:hAnsi="Calibri" w:cs="Calibri"/>
          <w:b/>
          <w:bCs/>
          <w:i/>
          <w:iCs/>
          <w:color w:val="FF9300"/>
          <w:sz w:val="30"/>
          <w:szCs w:val="30"/>
          <w:u w:color="003300"/>
          <w:lang w:val="fr-FR"/>
        </w:rPr>
        <w:t xml:space="preserve"> </w:t>
      </w:r>
      <w:r>
        <w:rPr>
          <w:rStyle w:val="Nenhum"/>
          <w:rFonts w:ascii="Calibri" w:eastAsia="Calibri" w:hAnsi="Calibri" w:cs="Calibri"/>
          <w:b/>
          <w:bCs/>
          <w:i/>
          <w:iCs/>
          <w:color w:val="FF9300"/>
          <w:sz w:val="30"/>
          <w:szCs w:val="30"/>
          <w:u w:color="003300"/>
        </w:rPr>
        <w:t>Etapa</w:t>
      </w:r>
      <w:r>
        <w:rPr>
          <w:rStyle w:val="Nenhum"/>
          <w:rFonts w:ascii="Calibri" w:eastAsia="Calibri" w:hAnsi="Calibri" w:cs="Calibri"/>
          <w:b/>
          <w:bCs/>
          <w:i/>
          <w:iCs/>
          <w:color w:val="FF9300"/>
          <w:sz w:val="30"/>
          <w:szCs w:val="30"/>
          <w:u w:color="003300"/>
          <w:lang w:val="fr-FR"/>
        </w:rPr>
        <w:t xml:space="preserve"> </w:t>
      </w:r>
      <w:r>
        <w:rPr>
          <w:rStyle w:val="Nenhum"/>
          <w:rFonts w:ascii="Calibri" w:eastAsia="Calibri" w:hAnsi="Calibri" w:cs="Calibri"/>
          <w:b/>
          <w:bCs/>
          <w:i/>
          <w:iCs/>
          <w:color w:val="FF9300"/>
          <w:sz w:val="30"/>
          <w:szCs w:val="30"/>
          <w:u w:color="003300"/>
        </w:rPr>
        <w:t>–</w:t>
      </w:r>
      <w:r>
        <w:rPr>
          <w:rStyle w:val="Nenhum"/>
          <w:rFonts w:ascii="Calibri" w:eastAsia="Calibri" w:hAnsi="Calibri" w:cs="Calibri"/>
          <w:b/>
          <w:bCs/>
          <w:i/>
          <w:iCs/>
          <w:color w:val="FF9300"/>
          <w:sz w:val="30"/>
          <w:szCs w:val="30"/>
          <w:u w:color="003300"/>
          <w:lang w:val="fr-FR"/>
        </w:rPr>
        <w:t xml:space="preserve"> 14</w:t>
      </w:r>
      <w:r>
        <w:rPr>
          <w:rStyle w:val="Nenhum"/>
          <w:rFonts w:ascii="Calibri" w:eastAsia="Calibri" w:hAnsi="Calibri" w:cs="Calibri"/>
          <w:b/>
          <w:bCs/>
          <w:i/>
          <w:iCs/>
          <w:color w:val="FF9300"/>
          <w:sz w:val="30"/>
          <w:szCs w:val="30"/>
          <w:u w:color="003300"/>
        </w:rPr>
        <w:t xml:space="preserve"> </w:t>
      </w:r>
      <w:r>
        <w:rPr>
          <w:rStyle w:val="Nenhum"/>
          <w:rFonts w:ascii="Calibri" w:eastAsia="Calibri" w:hAnsi="Calibri" w:cs="Calibri"/>
          <w:b/>
          <w:bCs/>
          <w:i/>
          <w:iCs/>
          <w:color w:val="FF9300"/>
          <w:sz w:val="30"/>
          <w:szCs w:val="30"/>
          <w:u w:color="003300"/>
          <w:lang w:val="fr-FR"/>
        </w:rPr>
        <w:t xml:space="preserve"> </w:t>
      </w:r>
      <w:r>
        <w:rPr>
          <w:rStyle w:val="Nenhum"/>
          <w:rFonts w:ascii="Calibri" w:eastAsia="Calibri" w:hAnsi="Calibri" w:cs="Calibri"/>
          <w:b/>
          <w:bCs/>
          <w:i/>
          <w:iCs/>
          <w:color w:val="FF9300"/>
          <w:sz w:val="30"/>
          <w:szCs w:val="30"/>
          <w:u w:color="003300"/>
        </w:rPr>
        <w:t>e</w:t>
      </w:r>
      <w:r>
        <w:rPr>
          <w:rStyle w:val="Nenhum"/>
          <w:rFonts w:ascii="Calibri" w:eastAsia="Calibri" w:hAnsi="Calibri" w:cs="Calibri"/>
          <w:b/>
          <w:bCs/>
          <w:i/>
          <w:iCs/>
          <w:color w:val="FF9300"/>
          <w:sz w:val="30"/>
          <w:szCs w:val="30"/>
          <w:u w:color="003300"/>
          <w:lang w:val="fr-FR"/>
        </w:rPr>
        <w:t xml:space="preserve"> 15</w:t>
      </w:r>
      <w:r>
        <w:rPr>
          <w:rStyle w:val="Nenhum"/>
          <w:rFonts w:ascii="Calibri" w:eastAsia="Calibri" w:hAnsi="Calibri" w:cs="Calibri"/>
          <w:b/>
          <w:bCs/>
          <w:i/>
          <w:iCs/>
          <w:color w:val="FF9300"/>
          <w:sz w:val="30"/>
          <w:szCs w:val="30"/>
          <w:u w:color="003300"/>
        </w:rPr>
        <w:t xml:space="preserve"> de </w:t>
      </w:r>
      <w:r>
        <w:rPr>
          <w:rStyle w:val="Nenhum"/>
          <w:rFonts w:ascii="Calibri" w:eastAsia="Calibri" w:hAnsi="Calibri" w:cs="Calibri"/>
          <w:b/>
          <w:bCs/>
          <w:i/>
          <w:iCs/>
          <w:color w:val="FF9300"/>
          <w:sz w:val="30"/>
          <w:szCs w:val="30"/>
          <w:u w:color="003300"/>
          <w:lang w:val="fr-FR"/>
        </w:rPr>
        <w:t>setembro</w:t>
      </w:r>
      <w:r>
        <w:rPr>
          <w:rStyle w:val="Nenhum"/>
          <w:rFonts w:ascii="Calibri" w:eastAsia="Calibri" w:hAnsi="Calibri" w:cs="Calibri"/>
          <w:b/>
          <w:bCs/>
          <w:i/>
          <w:iCs/>
          <w:color w:val="FF9300"/>
          <w:sz w:val="30"/>
          <w:szCs w:val="30"/>
          <w:u w:color="003300"/>
        </w:rPr>
        <w:t>-</w:t>
      </w:r>
      <w:r>
        <w:rPr>
          <w:rStyle w:val="Nenhum"/>
          <w:rFonts w:ascii="Calibri" w:eastAsia="Calibri" w:hAnsi="Calibri" w:cs="Calibri"/>
          <w:b/>
          <w:bCs/>
          <w:i/>
          <w:iCs/>
          <w:color w:val="FF9300"/>
          <w:sz w:val="30"/>
          <w:szCs w:val="30"/>
          <w:u w:color="003300"/>
          <w:lang w:val="fr-FR"/>
        </w:rPr>
        <w:t xml:space="preserve"> Paddock</w:t>
      </w:r>
    </w:p>
    <w:p w14:paraId="3AADEB4B" w14:textId="77777777" w:rsidR="00A36C43" w:rsidRDefault="00A36C43">
      <w:pPr>
        <w:pStyle w:val="Cabealho"/>
        <w:ind w:left="2520"/>
        <w:jc w:val="both"/>
        <w:rPr>
          <w:rStyle w:val="Nenhum"/>
          <w:rFonts w:ascii="Calibri" w:eastAsia="Calibri" w:hAnsi="Calibri" w:cs="Calibri"/>
          <w:color w:val="003300"/>
          <w:sz w:val="16"/>
          <w:szCs w:val="16"/>
          <w:u w:color="003300"/>
        </w:rPr>
      </w:pPr>
    </w:p>
    <w:p w14:paraId="3D287004" w14:textId="77777777" w:rsidR="00A36C43" w:rsidRDefault="00563295">
      <w:pPr>
        <w:pStyle w:val="Cabealho"/>
        <w:jc w:val="center"/>
        <w:rPr>
          <w:rStyle w:val="Nenhum"/>
          <w:rFonts w:ascii="Calibri" w:eastAsia="Calibri" w:hAnsi="Calibri" w:cs="Calibri"/>
          <w:b/>
          <w:bCs/>
          <w:i/>
          <w:iCs/>
          <w:color w:val="2E74B5"/>
          <w:sz w:val="30"/>
          <w:szCs w:val="30"/>
          <w:u w:color="2E74B5"/>
        </w:rPr>
      </w:pPr>
      <w:r>
        <w:rPr>
          <w:rStyle w:val="Nenhum"/>
          <w:rFonts w:ascii="Calibri" w:eastAsia="Calibri" w:hAnsi="Calibri" w:cs="Calibri"/>
          <w:b/>
          <w:bCs/>
          <w:i/>
          <w:iCs/>
          <w:color w:val="2E74B5"/>
          <w:sz w:val="30"/>
          <w:szCs w:val="30"/>
          <w:u w:color="2E74B5"/>
        </w:rPr>
        <w:t xml:space="preserve">Hotel Vale Real – </w:t>
      </w:r>
      <w:hyperlink r:id="rId11" w:history="1">
        <w:r>
          <w:rPr>
            <w:rStyle w:val="Hyperlink1"/>
            <w:sz w:val="30"/>
            <w:szCs w:val="30"/>
          </w:rPr>
          <w:t>www.valereal.com.br</w:t>
        </w:r>
      </w:hyperlink>
    </w:p>
    <w:p w14:paraId="535E2623" w14:textId="77777777" w:rsidR="00A36C43" w:rsidRDefault="00563295">
      <w:pPr>
        <w:pStyle w:val="Cabealho"/>
        <w:jc w:val="center"/>
        <w:rPr>
          <w:rStyle w:val="Nenhum"/>
          <w:rFonts w:ascii="Calibri" w:eastAsia="Calibri" w:hAnsi="Calibri" w:cs="Calibri"/>
          <w:b/>
          <w:bCs/>
          <w:i/>
          <w:iCs/>
          <w:color w:val="2E74B5"/>
          <w:sz w:val="30"/>
          <w:szCs w:val="30"/>
          <w:u w:color="2E74B5"/>
        </w:rPr>
      </w:pPr>
      <w:r>
        <w:rPr>
          <w:rStyle w:val="Nenhum"/>
          <w:rFonts w:ascii="Calibri" w:eastAsia="Calibri" w:hAnsi="Calibri" w:cs="Calibri"/>
          <w:b/>
          <w:bCs/>
          <w:i/>
          <w:iCs/>
          <w:color w:val="2E74B5"/>
          <w:sz w:val="30"/>
          <w:szCs w:val="30"/>
          <w:u w:color="2E74B5"/>
        </w:rPr>
        <w:t>Hotel Oficial da Copa Carioca com descontos especiais.</w:t>
      </w:r>
    </w:p>
    <w:p w14:paraId="5DEA0101" w14:textId="77777777" w:rsidR="00A36C43" w:rsidRDefault="00563295">
      <w:pPr>
        <w:pStyle w:val="Cabealho"/>
        <w:jc w:val="center"/>
        <w:rPr>
          <w:rStyle w:val="Nenhum"/>
          <w:rFonts w:ascii="Calibri" w:eastAsia="Calibri" w:hAnsi="Calibri" w:cs="Calibri"/>
          <w:b/>
          <w:bCs/>
          <w:i/>
          <w:iCs/>
          <w:color w:val="2E74B5"/>
          <w:sz w:val="30"/>
          <w:szCs w:val="30"/>
          <w:u w:color="2E74B5"/>
        </w:rPr>
      </w:pPr>
      <w:r>
        <w:rPr>
          <w:rStyle w:val="Nenhum"/>
          <w:rFonts w:ascii="Calibri" w:eastAsia="Calibri" w:hAnsi="Calibri" w:cs="Calibri"/>
          <w:b/>
          <w:bCs/>
          <w:i/>
          <w:iCs/>
          <w:color w:val="2E74B5"/>
          <w:sz w:val="30"/>
          <w:szCs w:val="30"/>
          <w:u w:color="2E74B5"/>
        </w:rPr>
        <w:t xml:space="preserve">Rodovia BR-040, Km 62 – Itaipava – Petrópolis – RJ </w:t>
      </w:r>
    </w:p>
    <w:p w14:paraId="7535599A" w14:textId="77777777" w:rsidR="00A36C43" w:rsidRDefault="00563295">
      <w:pPr>
        <w:pStyle w:val="Cabealho"/>
        <w:jc w:val="center"/>
        <w:rPr>
          <w:rStyle w:val="Nenhum"/>
          <w:rFonts w:ascii="Calibri" w:eastAsia="Calibri" w:hAnsi="Calibri" w:cs="Calibri"/>
          <w:b/>
          <w:bCs/>
          <w:i/>
          <w:iCs/>
          <w:color w:val="2E74B5"/>
          <w:sz w:val="36"/>
          <w:szCs w:val="36"/>
          <w:u w:color="2E74B5"/>
        </w:rPr>
      </w:pPr>
      <w:r>
        <w:rPr>
          <w:rStyle w:val="Nenhum"/>
          <w:rFonts w:ascii="Calibri" w:eastAsia="Calibri" w:hAnsi="Calibri" w:cs="Calibri"/>
          <w:b/>
          <w:bCs/>
          <w:i/>
          <w:iCs/>
          <w:color w:val="2E74B5"/>
          <w:sz w:val="30"/>
          <w:szCs w:val="30"/>
          <w:u w:color="2E74B5"/>
        </w:rPr>
        <w:t xml:space="preserve">Tel.: 24 </w:t>
      </w:r>
      <w:r>
        <w:rPr>
          <w:rStyle w:val="Nenhum"/>
          <w:rFonts w:ascii="Calibri" w:eastAsia="Calibri" w:hAnsi="Calibri" w:cs="Calibri"/>
          <w:b/>
          <w:bCs/>
          <w:i/>
          <w:iCs/>
          <w:color w:val="2E74B5"/>
          <w:sz w:val="30"/>
          <w:szCs w:val="30"/>
          <w:u w:color="2E74B5"/>
        </w:rPr>
        <w:t>2236-4000 email: info@valereal.com.br</w:t>
      </w:r>
    </w:p>
    <w:p w14:paraId="1ABB6BC6" w14:textId="77777777" w:rsidR="00A36C43" w:rsidRDefault="00563295">
      <w:pPr>
        <w:pStyle w:val="Ttu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  <w:lang w:val="pt-PT"/>
        </w:rPr>
      </w:pPr>
      <w:r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  <w:lang w:val="pt-PT"/>
        </w:rPr>
        <w:t>PROGRAMAÇÃO TÉCNICA</w:t>
      </w:r>
      <w:r>
        <w:rPr>
          <w:rStyle w:val="Nenhum"/>
          <w:rFonts w:ascii="Calibri" w:eastAsia="Calibri" w:hAnsi="Calibri" w:cs="Calibri"/>
          <w:b w:val="0"/>
          <w:bCs w:val="0"/>
          <w:color w:val="003300"/>
          <w:sz w:val="22"/>
          <w:szCs w:val="22"/>
          <w:u w:color="003300"/>
          <w:lang w:val="pt-PT"/>
        </w:rPr>
        <w:t xml:space="preserve">              </w:t>
      </w:r>
    </w:p>
    <w:p w14:paraId="2322441A" w14:textId="77777777" w:rsidR="00A36C43" w:rsidRDefault="00A36C43">
      <w:pPr>
        <w:pStyle w:val="Corpo"/>
        <w:jc w:val="both"/>
        <w:rPr>
          <w:rFonts w:ascii="Calibri" w:eastAsia="Calibri" w:hAnsi="Calibri" w:cs="Calibri"/>
          <w:sz w:val="12"/>
          <w:szCs w:val="12"/>
        </w:rPr>
      </w:pPr>
    </w:p>
    <w:p w14:paraId="749B639F" w14:textId="77777777" w:rsidR="00A36C43" w:rsidRDefault="00563295">
      <w:pPr>
        <w:pStyle w:val="Ttu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  <w:shd w:val="clear" w:color="auto" w:fill="C0C0C0"/>
          <w:lang w:val="pt-PT"/>
        </w:rPr>
      </w:pPr>
      <w:r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  <w:shd w:val="clear" w:color="auto" w:fill="C0C0C0"/>
          <w:lang w:val="pt-PT"/>
        </w:rPr>
        <w:t xml:space="preserve">SÁBADO – </w:t>
      </w:r>
      <w:r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  <w:shd w:val="clear" w:color="auto" w:fill="C0C0C0"/>
          <w:lang w:val="fr-FR"/>
        </w:rPr>
        <w:t>20</w:t>
      </w:r>
      <w:r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  <w:shd w:val="clear" w:color="auto" w:fill="C0C0C0"/>
          <w:lang w:val="pt-PT"/>
        </w:rPr>
        <w:t xml:space="preserve"> de </w:t>
      </w:r>
      <w:r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  <w:shd w:val="clear" w:color="auto" w:fill="C0C0C0"/>
          <w:lang w:val="fr-FR"/>
        </w:rPr>
        <w:t>julho</w:t>
      </w:r>
      <w:r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  <w:shd w:val="clear" w:color="auto" w:fill="C0C0C0"/>
          <w:lang w:val="pt-PT"/>
        </w:rPr>
        <w:t xml:space="preserve"> 201</w:t>
      </w:r>
      <w:r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  <w:shd w:val="clear" w:color="auto" w:fill="C0C0C0"/>
          <w:lang w:val="fr-FR"/>
        </w:rPr>
        <w:t>9</w:t>
      </w:r>
    </w:p>
    <w:p w14:paraId="0849C439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70C0"/>
          <w:sz w:val="22"/>
          <w:szCs w:val="22"/>
          <w:u w:val="single" w:color="0070C0"/>
        </w:rPr>
      </w:pPr>
      <w:r>
        <w:rPr>
          <w:rStyle w:val="Nenhum"/>
          <w:rFonts w:ascii="Calibri" w:eastAsia="Calibri" w:hAnsi="Calibri" w:cs="Calibri"/>
          <w:b/>
          <w:bCs/>
          <w:color w:val="0070C0"/>
          <w:sz w:val="22"/>
          <w:szCs w:val="22"/>
          <w:u w:val="single" w:color="0070C0"/>
        </w:rPr>
        <w:t>Iní</w:t>
      </w:r>
      <w:r>
        <w:rPr>
          <w:rStyle w:val="Nenhum"/>
          <w:rFonts w:ascii="Calibri" w:eastAsia="Calibri" w:hAnsi="Calibri" w:cs="Calibri"/>
          <w:b/>
          <w:bCs/>
          <w:color w:val="0070C0"/>
          <w:sz w:val="22"/>
          <w:szCs w:val="22"/>
          <w:u w:val="single" w:color="0070C0"/>
          <w:lang w:val="de-DE"/>
        </w:rPr>
        <w:t xml:space="preserve">cio 9:30h:  </w:t>
      </w:r>
    </w:p>
    <w:p w14:paraId="10F9831F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>Prova n</w:t>
      </w:r>
      <w:r>
        <w:rPr>
          <w:rStyle w:val="Nenhum"/>
          <w:rFonts w:ascii="Symbol" w:hAnsi="Symbol"/>
          <w:color w:val="003300"/>
          <w:sz w:val="22"/>
          <w:szCs w:val="22"/>
          <w:u w:val="single" w:color="003300"/>
          <w:lang w:val="it-IT"/>
        </w:rPr>
        <w:t>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 1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fr-FR"/>
        </w:rPr>
        <w:t xml:space="preserve"> Copa carioca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 - Cav. Novos 4 anos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en-US"/>
        </w:rPr>
        <w:t xml:space="preserve">1,00 m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da-DK"/>
        </w:rPr>
        <w:t xml:space="preserve">leve </w:t>
      </w:r>
    </w:p>
    <w:p w14:paraId="4F27E985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Tab. A, art. 238.1.1 Tempo concedido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–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de-DE"/>
        </w:rPr>
        <w:t>Obst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culos alt. Max.  1,00 x 1,30 m,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velocidade: 350 m/min.</w:t>
      </w:r>
    </w:p>
    <w:p w14:paraId="49366211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>Prova n</w:t>
      </w:r>
      <w:r>
        <w:rPr>
          <w:rStyle w:val="Nenhum"/>
          <w:rFonts w:ascii="Symbol" w:hAnsi="Symbol"/>
          <w:color w:val="003300"/>
          <w:sz w:val="22"/>
          <w:szCs w:val="22"/>
          <w:u w:val="single" w:color="003300"/>
          <w:lang w:val="it-IT"/>
        </w:rPr>
        <w:t>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it-IT"/>
        </w:rPr>
        <w:t xml:space="preserve"> 1a Prova Copa Carioca - Amador B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>Master B / EXTRA - Mini Mirim - Jovem Cavaleiro B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fr-FR"/>
        </w:rPr>
        <w:t xml:space="preserve"> e Aberta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 - 1,00 m - leve</w:t>
      </w:r>
    </w:p>
    <w:p w14:paraId="465CFC58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Tab. A, art. 238.2.1 - MMR e JCB art. 238.6.2.3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–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Faixa de Tempo e Tempo Ideal - Obst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culos 1,00m x 1,10 m,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velocidade: 350 m/min.</w:t>
      </w:r>
    </w:p>
    <w:p w14:paraId="78499175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color w:val="0070C0"/>
          <w:sz w:val="22"/>
          <w:szCs w:val="22"/>
          <w:u w:color="0070C0"/>
          <w:lang w:val="pt-PT"/>
        </w:rPr>
        <w:t>Mesmo reconhecimento e prova.</w:t>
      </w:r>
    </w:p>
    <w:p w14:paraId="395E3F5F" w14:textId="77777777" w:rsidR="00A36C43" w:rsidRDefault="00A36C43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</w:p>
    <w:p w14:paraId="6FB201BD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A seguir: </w:t>
      </w:r>
      <w:r>
        <w:rPr>
          <w:rStyle w:val="Nenhum"/>
          <w:rFonts w:ascii="Calibri" w:eastAsia="Calibri" w:hAnsi="Calibri" w:cs="Calibri"/>
          <w:b/>
          <w:bCs/>
          <w:color w:val="0070C0"/>
          <w:sz w:val="22"/>
          <w:szCs w:val="22"/>
          <w:u w:val="single" w:color="0070C0"/>
          <w:lang w:val="pt-PT"/>
        </w:rPr>
        <w:t>nunca antes de 11:00h</w:t>
      </w:r>
    </w:p>
    <w:p w14:paraId="1AF9B4E3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>Prova n</w:t>
      </w:r>
      <w:r>
        <w:rPr>
          <w:rStyle w:val="Nenhum"/>
          <w:rFonts w:ascii="Symbol" w:hAnsi="Symbol"/>
          <w:color w:val="003300"/>
          <w:sz w:val="22"/>
          <w:szCs w:val="22"/>
          <w:u w:val="single" w:color="003300"/>
          <w:lang w:val="it-IT"/>
        </w:rPr>
        <w:t>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nl-NL"/>
        </w:rPr>
        <w:t xml:space="preserve"> 2 Manege S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ão Lourenço - Cavalos Novos 5 anos - 1,10 m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en-US"/>
        </w:rPr>
        <w:t xml:space="preserve">Leve </w:t>
      </w:r>
    </w:p>
    <w:p w14:paraId="789D1A70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Tab. A, art. 238.1.1 Tempo concedido - Obst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culos 1,10 x 1,30 m, velocidade: 350 m/min.</w:t>
      </w:r>
    </w:p>
    <w:p w14:paraId="3E0C40CF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>Prova n</w:t>
      </w:r>
      <w:r>
        <w:rPr>
          <w:rStyle w:val="Nenhum"/>
          <w:rFonts w:ascii="Symbol" w:hAnsi="Symbol"/>
          <w:color w:val="003300"/>
          <w:sz w:val="22"/>
          <w:szCs w:val="22"/>
          <w:u w:val="single" w:color="003300"/>
          <w:lang w:val="it-IT"/>
        </w:rPr>
        <w:t>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it-IT"/>
        </w:rPr>
        <w:t xml:space="preserve"> 2a Prova Copa Carioca - Amador A - Master A - / EXTRA - Pr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fr-FR"/>
        </w:rPr>
        <w:t xml:space="preserve">é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Mirim - Jovem Cavaleiro A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fr-FR"/>
        </w:rPr>
        <w:t>e Aberta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>- 1,10 m - Leve</w:t>
      </w:r>
    </w:p>
    <w:p w14:paraId="771F246E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Tab. A, art. </w:t>
      </w:r>
      <w:r>
        <w:rPr>
          <w:rStyle w:val="Nenhum"/>
          <w:rFonts w:ascii="Calibri" w:eastAsia="Calibri" w:hAnsi="Calibri" w:cs="Calibri"/>
          <w:sz w:val="22"/>
          <w:szCs w:val="22"/>
        </w:rPr>
        <w:t>238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.2.2  01 Desempate - Obst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culos 1,10m x 1,30 m, velocidade: 350 m/min.</w:t>
      </w:r>
    </w:p>
    <w:p w14:paraId="00C58AFF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70C0"/>
          <w:sz w:val="22"/>
          <w:szCs w:val="22"/>
          <w:u w:color="0070C0"/>
        </w:rPr>
      </w:pPr>
      <w:r>
        <w:rPr>
          <w:rStyle w:val="Nenhum"/>
          <w:rFonts w:ascii="Calibri" w:eastAsia="Calibri" w:hAnsi="Calibri" w:cs="Calibri"/>
          <w:color w:val="0070C0"/>
          <w:sz w:val="22"/>
          <w:szCs w:val="22"/>
          <w:u w:color="0070C0"/>
          <w:lang w:val="pt-PT"/>
        </w:rPr>
        <w:t>Mesmo reconhecimento e prova.</w:t>
      </w:r>
    </w:p>
    <w:p w14:paraId="35721601" w14:textId="77777777" w:rsidR="00A36C43" w:rsidRDefault="00A36C43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</w:p>
    <w:p w14:paraId="74C2F522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A seguir: </w:t>
      </w:r>
      <w:r>
        <w:rPr>
          <w:rStyle w:val="Nenhum"/>
          <w:rFonts w:ascii="Calibri" w:eastAsia="Calibri" w:hAnsi="Calibri" w:cs="Calibri"/>
          <w:b/>
          <w:bCs/>
          <w:color w:val="0070C0"/>
          <w:sz w:val="22"/>
          <w:szCs w:val="22"/>
          <w:u w:val="single" w:color="0070C0"/>
          <w:lang w:val="pt-PT"/>
        </w:rPr>
        <w:t xml:space="preserve">nunca antes de </w:t>
      </w:r>
      <w:r>
        <w:rPr>
          <w:rStyle w:val="Nenhum"/>
          <w:rFonts w:ascii="Calibri" w:eastAsia="Calibri" w:hAnsi="Calibri" w:cs="Calibri"/>
          <w:b/>
          <w:bCs/>
          <w:color w:val="0070C0"/>
          <w:sz w:val="22"/>
          <w:szCs w:val="22"/>
          <w:u w:val="single" w:color="0070C0"/>
          <w:lang w:val="pt-PT"/>
        </w:rPr>
        <w:t>13:30h</w:t>
      </w:r>
    </w:p>
    <w:p w14:paraId="76431DAC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>Prova n</w:t>
      </w:r>
      <w:r>
        <w:rPr>
          <w:rStyle w:val="Nenhum"/>
          <w:rFonts w:ascii="Symbol" w:hAnsi="Symbol"/>
          <w:color w:val="003300"/>
          <w:sz w:val="22"/>
          <w:szCs w:val="22"/>
          <w:u w:val="single" w:color="003300"/>
          <w:lang w:val="it-IT"/>
        </w:rPr>
        <w:t>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 3- Cavalos Novos 6 anos - 1,20 m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en-US"/>
        </w:rPr>
        <w:t xml:space="preserve">Leve </w:t>
      </w:r>
    </w:p>
    <w:p w14:paraId="07D6474C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Tab. A, art. 238.1.1 Tempo concedido - Obst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culos 1,20m x 1,40 m, velocidade: 350 m/min.</w:t>
      </w:r>
    </w:p>
    <w:p w14:paraId="4279F32B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>Prova n</w:t>
      </w:r>
      <w:r>
        <w:rPr>
          <w:rStyle w:val="Nenhum"/>
          <w:rFonts w:ascii="Symbol" w:hAnsi="Symbol"/>
          <w:color w:val="003300"/>
          <w:sz w:val="22"/>
          <w:szCs w:val="22"/>
          <w:u w:val="single" w:color="003300"/>
          <w:lang w:val="it-IT"/>
        </w:rPr>
        <w:t>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it-IT"/>
        </w:rPr>
        <w:t xml:space="preserve"> 3a Prova Copa Carioca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Amador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>Master / EXTRA -  Mirim - Jovem Cavaleiro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fr-FR"/>
        </w:rPr>
        <w:t xml:space="preserve"> e Aberta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 - 1,20 m - Leve</w:t>
      </w:r>
    </w:p>
    <w:p w14:paraId="5B729A2D" w14:textId="77777777" w:rsidR="00A36C43" w:rsidRDefault="00563295">
      <w:pPr>
        <w:pStyle w:val="Corpo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>Tab. A, art. 238.2.1 Cronometro - Obst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culos 1,20m x 1,40m, velocidade: 350 m/min.</w:t>
      </w:r>
    </w:p>
    <w:p w14:paraId="56919D38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70C0"/>
          <w:sz w:val="22"/>
          <w:szCs w:val="22"/>
          <w:u w:color="0070C0"/>
        </w:rPr>
      </w:pPr>
      <w:r>
        <w:rPr>
          <w:rStyle w:val="Nenhum"/>
          <w:rFonts w:ascii="Calibri" w:eastAsia="Calibri" w:hAnsi="Calibri" w:cs="Calibri"/>
          <w:color w:val="0070C0"/>
          <w:sz w:val="22"/>
          <w:szCs w:val="22"/>
          <w:u w:color="0070C0"/>
          <w:lang w:val="pt-PT"/>
        </w:rPr>
        <w:t>Mesmo reconhecimento e prova.</w:t>
      </w:r>
    </w:p>
    <w:p w14:paraId="2B494443" w14:textId="77777777" w:rsidR="00A36C43" w:rsidRDefault="00A36C43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</w:p>
    <w:p w14:paraId="34CC8CCA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A seguir: </w:t>
      </w:r>
      <w:r>
        <w:rPr>
          <w:rStyle w:val="Nenhum"/>
          <w:rFonts w:ascii="Calibri" w:eastAsia="Calibri" w:hAnsi="Calibri" w:cs="Calibri"/>
          <w:b/>
          <w:bCs/>
          <w:color w:val="0070C0"/>
          <w:sz w:val="22"/>
          <w:szCs w:val="22"/>
          <w:u w:val="single" w:color="0070C0"/>
          <w:lang w:val="pt-PT"/>
        </w:rPr>
        <w:t>nunca antes de 15:30h</w:t>
      </w:r>
    </w:p>
    <w:p w14:paraId="2642020B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>Prova n</w:t>
      </w:r>
      <w:r>
        <w:rPr>
          <w:rStyle w:val="Nenhum"/>
          <w:rFonts w:ascii="Symbol" w:hAnsi="Symbol"/>
          <w:color w:val="003300"/>
          <w:sz w:val="22"/>
          <w:szCs w:val="22"/>
          <w:u w:val="single" w:color="003300"/>
          <w:lang w:val="it-IT"/>
        </w:rPr>
        <w:t>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 4 Grande Premio Paddock - Cavalos Novos 7/8 anos - Amador Top - Master Top / EXTRA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Jovem Cavaleiro Top - Pre Junior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de-DE"/>
        </w:rPr>
        <w:t xml:space="preserve">Aberta - 1,30 m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en-US"/>
        </w:rPr>
        <w:t xml:space="preserve">Leve </w:t>
      </w:r>
    </w:p>
    <w:p w14:paraId="4D551F9C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Tab. A, art. 238.2.2 01 Desempate - Obst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culos 1,30m x 1,50 m, velocidade: 350 m/min.</w:t>
      </w:r>
    </w:p>
    <w:p w14:paraId="55AA85AD" w14:textId="77777777" w:rsidR="00A36C43" w:rsidRDefault="00A36C43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70C0"/>
          <w:sz w:val="22"/>
          <w:szCs w:val="22"/>
          <w:u w:val="single" w:color="0070C0"/>
        </w:rPr>
      </w:pPr>
    </w:p>
    <w:p w14:paraId="09D72E2B" w14:textId="77777777" w:rsidR="00A36C43" w:rsidRDefault="00563295">
      <w:pPr>
        <w:pStyle w:val="Ttu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  <w:lang w:val="pt-PT"/>
        </w:rPr>
      </w:pPr>
      <w:r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  <w:lang w:val="pt-PT"/>
        </w:rPr>
        <w:t xml:space="preserve">DOMINGO – </w:t>
      </w:r>
      <w:r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  <w:lang w:val="fr-FR"/>
        </w:rPr>
        <w:t xml:space="preserve">21 </w:t>
      </w:r>
      <w:r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  <w:lang w:val="pt-PT"/>
        </w:rPr>
        <w:t xml:space="preserve">de </w:t>
      </w:r>
      <w:r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  <w:lang w:val="fr-FR"/>
        </w:rPr>
        <w:t>Julho</w:t>
      </w:r>
      <w:r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  <w:lang w:val="pt-PT"/>
        </w:rPr>
        <w:t xml:space="preserve"> 201</w:t>
      </w:r>
      <w:r>
        <w:rPr>
          <w:rStyle w:val="Nenhum"/>
          <w:rFonts w:ascii="Calibri" w:eastAsia="Calibri" w:hAnsi="Calibri" w:cs="Calibri"/>
          <w:color w:val="006600"/>
          <w:sz w:val="22"/>
          <w:szCs w:val="22"/>
          <w:u w:color="006600"/>
          <w:lang w:val="fr-FR"/>
        </w:rPr>
        <w:t>9</w:t>
      </w:r>
    </w:p>
    <w:p w14:paraId="1F12E5D0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70C0"/>
          <w:sz w:val="22"/>
          <w:szCs w:val="22"/>
          <w:u w:val="single" w:color="0070C0"/>
        </w:rPr>
      </w:pPr>
      <w:r>
        <w:rPr>
          <w:rStyle w:val="Nenhum"/>
          <w:rFonts w:ascii="Calibri" w:eastAsia="Calibri" w:hAnsi="Calibri" w:cs="Calibri"/>
          <w:b/>
          <w:bCs/>
          <w:color w:val="0070C0"/>
          <w:sz w:val="22"/>
          <w:szCs w:val="22"/>
          <w:u w:val="single" w:color="0070C0"/>
        </w:rPr>
        <w:t>Iní</w:t>
      </w:r>
      <w:r>
        <w:rPr>
          <w:rStyle w:val="Nenhum"/>
          <w:rFonts w:ascii="Calibri" w:eastAsia="Calibri" w:hAnsi="Calibri" w:cs="Calibri"/>
          <w:b/>
          <w:bCs/>
          <w:color w:val="0070C0"/>
          <w:sz w:val="22"/>
          <w:szCs w:val="22"/>
          <w:u w:val="single" w:color="0070C0"/>
          <w:lang w:val="pt-PT"/>
        </w:rPr>
        <w:t>cio 09:</w:t>
      </w:r>
      <w:r>
        <w:rPr>
          <w:rStyle w:val="Nenhum"/>
          <w:rFonts w:ascii="Calibri" w:eastAsia="Calibri" w:hAnsi="Calibri" w:cs="Calibri"/>
          <w:b/>
          <w:bCs/>
          <w:color w:val="0070C0"/>
          <w:sz w:val="22"/>
          <w:szCs w:val="22"/>
          <w:u w:val="single" w:color="0070C0"/>
          <w:lang w:val="fr-FR"/>
        </w:rPr>
        <w:t>0</w:t>
      </w:r>
      <w:r>
        <w:rPr>
          <w:rStyle w:val="Nenhum"/>
          <w:rFonts w:ascii="Calibri" w:eastAsia="Calibri" w:hAnsi="Calibri" w:cs="Calibri"/>
          <w:b/>
          <w:bCs/>
          <w:color w:val="0070C0"/>
          <w:sz w:val="22"/>
          <w:szCs w:val="22"/>
          <w:u w:val="single" w:color="0070C0"/>
        </w:rPr>
        <w:t xml:space="preserve">0h:  </w:t>
      </w:r>
    </w:p>
    <w:p w14:paraId="33072D43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>Prova n</w:t>
      </w:r>
      <w:r>
        <w:rPr>
          <w:rStyle w:val="Nenhum"/>
          <w:rFonts w:ascii="Symbol" w:hAnsi="Symbol"/>
          <w:color w:val="003300"/>
          <w:sz w:val="22"/>
          <w:szCs w:val="22"/>
          <w:u w:val="single" w:color="003300"/>
          <w:lang w:val="it-IT"/>
        </w:rPr>
        <w:t>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 5     Prova Haras Massangana - Cavalos novos 4 anos 1,00 m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en-US"/>
        </w:rPr>
        <w:t xml:space="preserve">Leve </w:t>
      </w:r>
    </w:p>
    <w:p w14:paraId="35602EDE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Tab. A, art. 238.1.1 Tempo concedido - Obst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culos 1,00 x 1,30 m, velocidade: 350 m/min.</w:t>
      </w:r>
    </w:p>
    <w:p w14:paraId="45F2D815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70C0"/>
          <w:sz w:val="22"/>
          <w:szCs w:val="22"/>
          <w:u w:color="0070C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>Prova n</w:t>
      </w:r>
      <w:r>
        <w:rPr>
          <w:rStyle w:val="Nenhum"/>
          <w:rFonts w:ascii="Symbol" w:hAnsi="Symbol"/>
          <w:color w:val="003300"/>
          <w:sz w:val="22"/>
          <w:szCs w:val="22"/>
          <w:u w:val="single" w:color="003300"/>
          <w:lang w:val="it-IT"/>
        </w:rPr>
        <w:t>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it-IT"/>
        </w:rPr>
        <w:t xml:space="preserve"> 5a    Prova Copa Carioca -Amador B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>Master B / EXTRA -  Mini Mirim - Jovem Cavaleiro B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fr-FR"/>
        </w:rPr>
        <w:t xml:space="preserve"> e Aberta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>.</w:t>
      </w:r>
    </w:p>
    <w:p w14:paraId="10588AE1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Tab. A, art. 238.2.2 01 Desempate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 xml:space="preserve">–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 xml:space="preserve">MMR e JCB - art. </w:t>
      </w:r>
      <w:commentRangeStart w:id="2"/>
      <w:r>
        <w:rPr>
          <w:rStyle w:val="Nenhum"/>
          <w:rFonts w:ascii="Calibri" w:eastAsia="Calibri" w:hAnsi="Calibri" w:cs="Calibri"/>
          <w:color w:val="FF40FF"/>
          <w:sz w:val="22"/>
          <w:szCs w:val="22"/>
          <w:u w:color="003300"/>
          <w:lang w:val="pt-PT"/>
        </w:rPr>
        <w:t xml:space="preserve">238.6.2.3 </w:t>
      </w:r>
      <w:commentRangeEnd w:id="2"/>
      <w:r>
        <w:commentReference w:id="2"/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- Faixa de Tempo com Des. ao T. Ideal -  Obst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culos 1,00m x 1,10 m, velocidade: 350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m/min.</w:t>
      </w:r>
    </w:p>
    <w:p w14:paraId="2FD486C6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70C0"/>
          <w:sz w:val="22"/>
          <w:szCs w:val="22"/>
          <w:u w:color="0070C0"/>
        </w:rPr>
      </w:pPr>
      <w:r>
        <w:rPr>
          <w:rStyle w:val="Nenhum"/>
          <w:rFonts w:ascii="Calibri" w:eastAsia="Calibri" w:hAnsi="Calibri" w:cs="Calibri"/>
          <w:color w:val="0070C0"/>
          <w:sz w:val="22"/>
          <w:szCs w:val="22"/>
          <w:u w:color="0070C0"/>
          <w:lang w:val="pt-PT"/>
        </w:rPr>
        <w:t>Mesmo reconhecimento e prova.</w:t>
      </w:r>
    </w:p>
    <w:p w14:paraId="074313C7" w14:textId="77777777" w:rsidR="00A36C43" w:rsidRDefault="00A36C43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</w:p>
    <w:p w14:paraId="335A7576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A seguir: </w:t>
      </w:r>
      <w:r>
        <w:rPr>
          <w:rStyle w:val="Nenhum"/>
          <w:rFonts w:ascii="Calibri" w:eastAsia="Calibri" w:hAnsi="Calibri" w:cs="Calibri"/>
          <w:b/>
          <w:bCs/>
          <w:color w:val="0070C0"/>
          <w:sz w:val="22"/>
          <w:szCs w:val="22"/>
          <w:u w:val="single" w:color="0070C0"/>
          <w:lang w:val="pt-PT"/>
        </w:rPr>
        <w:t>nunca antes de 11:00h</w:t>
      </w:r>
    </w:p>
    <w:p w14:paraId="3059043D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>Prova n</w:t>
      </w:r>
      <w:r>
        <w:rPr>
          <w:rStyle w:val="Nenhum"/>
          <w:rFonts w:ascii="Symbol" w:hAnsi="Symbol"/>
          <w:color w:val="003300"/>
          <w:sz w:val="22"/>
          <w:szCs w:val="22"/>
          <w:u w:val="single" w:color="003300"/>
          <w:lang w:val="it-IT"/>
        </w:rPr>
        <w:t>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6 - Cavalos Novos 5 anos - 1,10 m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en-US"/>
        </w:rPr>
        <w:t xml:space="preserve">Leve </w:t>
      </w:r>
    </w:p>
    <w:p w14:paraId="62045FDD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Tab. A, art. 238.1.1 Tempo concedido - Obst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culos 1,10 x 1,30 m, velocidade: 350 m/min.</w:t>
      </w:r>
    </w:p>
    <w:p w14:paraId="5CDE9AF8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 Prova n</w:t>
      </w:r>
      <w:r>
        <w:rPr>
          <w:rStyle w:val="Nenhum"/>
          <w:rFonts w:ascii="Symbol" w:hAnsi="Symbol"/>
          <w:color w:val="003300"/>
          <w:sz w:val="22"/>
          <w:szCs w:val="22"/>
          <w:u w:val="single" w:color="003300"/>
          <w:lang w:val="it-IT"/>
        </w:rPr>
        <w:t>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 6a   Prova Copa Carioca - Amador A - Master A / EXTRA - Pre Mirim -  Jovem Cavaleiro A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fr-FR"/>
        </w:rPr>
        <w:t>e Aberta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  -   1,10 m - Leve</w:t>
      </w:r>
    </w:p>
    <w:p w14:paraId="62EBF555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>Tab. A, art. 238.2.1 Cron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ô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>metro - Obst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culos 1,10m x 1,30 m, velocidade: 350 m/min.</w:t>
      </w:r>
    </w:p>
    <w:p w14:paraId="112FA489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70C0"/>
          <w:sz w:val="22"/>
          <w:szCs w:val="22"/>
          <w:u w:color="0070C0"/>
        </w:rPr>
      </w:pPr>
      <w:r>
        <w:rPr>
          <w:rStyle w:val="Nenhum"/>
          <w:rFonts w:ascii="Calibri" w:eastAsia="Calibri" w:hAnsi="Calibri" w:cs="Calibri"/>
          <w:color w:val="0070C0"/>
          <w:sz w:val="22"/>
          <w:szCs w:val="22"/>
          <w:u w:color="0070C0"/>
          <w:lang w:val="pt-PT"/>
        </w:rPr>
        <w:t>Mesmo reconhecimento e prova.</w:t>
      </w:r>
    </w:p>
    <w:p w14:paraId="6BC7C966" w14:textId="77777777" w:rsidR="00A36C43" w:rsidRDefault="00A36C43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12"/>
          <w:szCs w:val="12"/>
          <w:u w:val="single" w:color="003300"/>
        </w:rPr>
      </w:pPr>
    </w:p>
    <w:p w14:paraId="6A863FA5" w14:textId="77777777" w:rsidR="00A36C43" w:rsidRDefault="00A36C43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12"/>
          <w:szCs w:val="12"/>
          <w:u w:val="single" w:color="003300"/>
        </w:rPr>
      </w:pPr>
    </w:p>
    <w:p w14:paraId="3B4484DE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>A seguir:</w:t>
      </w:r>
      <w:r>
        <w:rPr>
          <w:rStyle w:val="Nenhum"/>
          <w:rFonts w:ascii="Calibri" w:eastAsia="Calibri" w:hAnsi="Calibri" w:cs="Calibri"/>
          <w:b/>
          <w:bCs/>
          <w:color w:val="FF9300"/>
          <w:sz w:val="22"/>
          <w:szCs w:val="22"/>
          <w:u w:val="single" w:color="003300"/>
        </w:rPr>
        <w:t xml:space="preserve"> </w:t>
      </w:r>
      <w:r>
        <w:rPr>
          <w:rStyle w:val="Nenhum"/>
          <w:rFonts w:ascii="Calibri" w:eastAsia="Calibri" w:hAnsi="Calibri" w:cs="Calibri"/>
          <w:b/>
          <w:bCs/>
          <w:color w:val="FF9300"/>
          <w:sz w:val="22"/>
          <w:szCs w:val="22"/>
          <w:u w:val="single" w:color="0070C0"/>
          <w:lang w:val="pt-PT"/>
        </w:rPr>
        <w:t xml:space="preserve">nunca </w:t>
      </w:r>
      <w:r>
        <w:rPr>
          <w:rStyle w:val="Nenhum"/>
          <w:rFonts w:ascii="Calibri" w:eastAsia="Calibri" w:hAnsi="Calibri" w:cs="Calibri"/>
          <w:b/>
          <w:bCs/>
          <w:color w:val="FF9300"/>
          <w:sz w:val="22"/>
          <w:szCs w:val="22"/>
          <w:u w:val="single" w:color="0070C0"/>
          <w:lang w:val="pt-PT"/>
        </w:rPr>
        <w:t>antes de 13:30h</w:t>
      </w:r>
    </w:p>
    <w:p w14:paraId="4EAA1004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>Prova n</w:t>
      </w:r>
      <w:r>
        <w:rPr>
          <w:rStyle w:val="Nenhum"/>
          <w:rFonts w:ascii="Symbol" w:hAnsi="Symbol"/>
          <w:color w:val="003300"/>
          <w:sz w:val="22"/>
          <w:szCs w:val="22"/>
          <w:u w:val="single" w:color="003300"/>
          <w:lang w:val="it-IT"/>
        </w:rPr>
        <w:t>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 7-  Cavalos Novos 7/8 anos - Amador Top - Master Top / EXTRA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Jovem Cavaleiro Top - Pre Junior. - Aberta - 1,30 m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en-US"/>
        </w:rPr>
        <w:t xml:space="preserve">Leve </w:t>
      </w:r>
    </w:p>
    <w:p w14:paraId="6D353B59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>Tab. A, art. 238.2.1 Cron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ô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>metro - Obst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culos 1,30 x 1,50 m, velocidade: 350 m/min.</w:t>
      </w:r>
    </w:p>
    <w:p w14:paraId="2E32B3A1" w14:textId="77777777" w:rsidR="00A36C43" w:rsidRDefault="00A36C43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</w:p>
    <w:p w14:paraId="6A21E959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70C0"/>
          <w:sz w:val="22"/>
          <w:szCs w:val="22"/>
          <w:u w:val="single" w:color="0070C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A seguir: </w:t>
      </w:r>
      <w:r>
        <w:rPr>
          <w:rStyle w:val="Nenhum"/>
          <w:rFonts w:ascii="Calibri" w:eastAsia="Calibri" w:hAnsi="Calibri" w:cs="Calibri"/>
          <w:b/>
          <w:bCs/>
          <w:color w:val="FF9300"/>
          <w:sz w:val="22"/>
          <w:szCs w:val="22"/>
          <w:u w:val="single" w:color="0070C0"/>
          <w:lang w:val="pt-PT"/>
        </w:rPr>
        <w:t xml:space="preserve">nunca </w:t>
      </w:r>
      <w:r>
        <w:rPr>
          <w:rStyle w:val="Nenhum"/>
          <w:rFonts w:ascii="Calibri" w:eastAsia="Calibri" w:hAnsi="Calibri" w:cs="Calibri"/>
          <w:b/>
          <w:bCs/>
          <w:color w:val="FF9300"/>
          <w:sz w:val="22"/>
          <w:szCs w:val="22"/>
          <w:u w:val="single" w:color="0070C0"/>
          <w:lang w:val="pt-PT"/>
        </w:rPr>
        <w:t>antes de 15:00h</w:t>
      </w:r>
    </w:p>
    <w:p w14:paraId="3201EE93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>Prova n</w:t>
      </w:r>
      <w:r>
        <w:rPr>
          <w:rStyle w:val="Nenhum"/>
          <w:rFonts w:ascii="Symbol" w:hAnsi="Symbol"/>
          <w:color w:val="003300"/>
          <w:sz w:val="22"/>
          <w:szCs w:val="22"/>
          <w:u w:val="single" w:color="003300"/>
          <w:lang w:val="it-IT"/>
        </w:rPr>
        <w:t>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 8 - Prova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fr-FR"/>
        </w:rPr>
        <w:t>Manege Sportiello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- Cavalos Novos 6 anos - 1,20 m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en-US"/>
        </w:rPr>
        <w:t xml:space="preserve">Leve </w:t>
      </w:r>
    </w:p>
    <w:p w14:paraId="0F2A3ED1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Tab. A, art. 238.1.1 Tempo concedido - Obst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culos 1,20m x 1,40 m, velocidade: 350 m/min.</w:t>
      </w:r>
    </w:p>
    <w:p w14:paraId="62B8A15B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</w:pP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>Prova n</w:t>
      </w:r>
      <w:r>
        <w:rPr>
          <w:rStyle w:val="Nenhum"/>
          <w:rFonts w:ascii="Symbol" w:hAnsi="Symbol"/>
          <w:color w:val="003300"/>
          <w:sz w:val="22"/>
          <w:szCs w:val="22"/>
          <w:u w:val="single" w:color="003300"/>
          <w:lang w:val="it-IT"/>
        </w:rPr>
        <w:t>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es-ES_tradnl"/>
        </w:rPr>
        <w:t xml:space="preserve"> 8a-  Grande Premio PADDOCK - Amador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 xml:space="preserve">–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pt-PT"/>
        </w:rPr>
        <w:t xml:space="preserve">Master / EXTRA -  Mirim - Jovem Cavaleiro -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  <w:lang w:val="fr-FR"/>
        </w:rPr>
        <w:t xml:space="preserve">Aberta </w:t>
      </w:r>
      <w:r>
        <w:rPr>
          <w:rStyle w:val="Nenhum"/>
          <w:rFonts w:ascii="Calibri" w:eastAsia="Calibri" w:hAnsi="Calibri" w:cs="Calibri"/>
          <w:b/>
          <w:bCs/>
          <w:color w:val="003300"/>
          <w:sz w:val="22"/>
          <w:szCs w:val="22"/>
          <w:u w:val="single" w:color="003300"/>
        </w:rPr>
        <w:t>1,20 m - Leve</w:t>
      </w:r>
    </w:p>
    <w:p w14:paraId="6012FA32" w14:textId="77777777" w:rsidR="00A36C43" w:rsidRDefault="00563295">
      <w:pPr>
        <w:pStyle w:val="Corpo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Tab. A, art. 238.2.2 01 Desempate - Obst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culos 1,20m x 1,40m, velocidade: 350 m/min.</w:t>
      </w:r>
    </w:p>
    <w:p w14:paraId="53153DB5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70C0"/>
          <w:sz w:val="22"/>
          <w:szCs w:val="22"/>
          <w:u w:color="0070C0"/>
        </w:rPr>
      </w:pPr>
      <w:r>
        <w:rPr>
          <w:rStyle w:val="Nenhum"/>
          <w:rFonts w:ascii="Calibri" w:eastAsia="Calibri" w:hAnsi="Calibri" w:cs="Calibri"/>
          <w:color w:val="0070C0"/>
          <w:sz w:val="22"/>
          <w:szCs w:val="22"/>
          <w:u w:color="0070C0"/>
          <w:lang w:val="pt-PT"/>
        </w:rPr>
        <w:t>Mesmo reconhecimento e prova</w:t>
      </w:r>
    </w:p>
    <w:p w14:paraId="70ED3805" w14:textId="77777777" w:rsidR="00A36C43" w:rsidRDefault="00A36C43">
      <w:pPr>
        <w:pStyle w:val="Corpo"/>
        <w:jc w:val="both"/>
        <w:rPr>
          <w:rStyle w:val="Nenhum"/>
          <w:rFonts w:ascii="Calibri" w:eastAsia="Calibri" w:hAnsi="Calibri" w:cs="Calibri"/>
          <w:color w:val="0070C0"/>
          <w:sz w:val="22"/>
          <w:szCs w:val="22"/>
          <w:u w:color="0070C0"/>
        </w:rPr>
      </w:pPr>
    </w:p>
    <w:p w14:paraId="578B0DE7" w14:textId="77777777" w:rsidR="00A36C43" w:rsidRDefault="00563295">
      <w:pPr>
        <w:pStyle w:val="Corpo"/>
        <w:jc w:val="center"/>
        <w:rPr>
          <w:rStyle w:val="Nenhum"/>
          <w:rFonts w:ascii="Calibri" w:eastAsia="Calibri" w:hAnsi="Calibri" w:cs="Calibri"/>
          <w:color w:val="003300"/>
          <w:u w:color="003300"/>
        </w:rPr>
      </w:pPr>
      <w:r>
        <w:rPr>
          <w:rStyle w:val="Nenhum"/>
          <w:rFonts w:ascii="Calibri" w:eastAsia="Calibri" w:hAnsi="Calibri" w:cs="Calibri"/>
          <w:color w:val="003300"/>
          <w:u w:color="003300"/>
          <w:lang w:val="de-DE"/>
        </w:rPr>
        <w:t>DIRETRIZ T</w:t>
      </w:r>
      <w:r>
        <w:rPr>
          <w:rStyle w:val="Nenhum"/>
          <w:rFonts w:ascii="Calibri" w:eastAsia="Calibri" w:hAnsi="Calibri" w:cs="Calibri"/>
          <w:color w:val="003300"/>
          <w:u w:color="003300"/>
          <w:lang w:val="fr-FR"/>
        </w:rPr>
        <w:t>É</w:t>
      </w:r>
      <w:r>
        <w:rPr>
          <w:rStyle w:val="Nenhum"/>
          <w:rFonts w:ascii="Calibri" w:eastAsia="Calibri" w:hAnsi="Calibri" w:cs="Calibri"/>
          <w:color w:val="003300"/>
          <w:u w:color="003300"/>
          <w:lang w:val="en-US"/>
        </w:rPr>
        <w:t xml:space="preserve">CNICA 007/15 </w:t>
      </w:r>
      <w:r>
        <w:rPr>
          <w:rStyle w:val="Nenhum"/>
          <w:rFonts w:ascii="Calibri" w:eastAsia="Calibri" w:hAnsi="Calibri" w:cs="Calibri"/>
          <w:color w:val="003300"/>
          <w:u w:color="003300"/>
          <w:lang w:val="en-US"/>
        </w:rPr>
        <w:t>PASSAPORTE CBH</w:t>
      </w:r>
    </w:p>
    <w:p w14:paraId="0CA13AF3" w14:textId="77777777" w:rsidR="00A36C43" w:rsidRDefault="00A36C43">
      <w:pPr>
        <w:pStyle w:val="Corpo"/>
        <w:jc w:val="center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</w:p>
    <w:p w14:paraId="205F4290" w14:textId="77777777" w:rsidR="00A36C43" w:rsidRDefault="00563295">
      <w:pPr>
        <w:pStyle w:val="Corpo"/>
        <w:jc w:val="center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C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Ó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es-ES_tradnl"/>
        </w:rPr>
        <w:t>DIGO DE CONDUTA DA FEI</w:t>
      </w:r>
    </w:p>
    <w:p w14:paraId="01895054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1.  Em todos os esportes equestres o CAVALO tem que ser considerado a figura mais importante. </w:t>
      </w:r>
    </w:p>
    <w:p w14:paraId="0BDB5AF8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2. O bem-estar do CAVALO tem que estar acima da necessidade dos Organizadores, Patrocinadores e Oficiais. </w:t>
      </w:r>
    </w:p>
    <w:p w14:paraId="793D9543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3. Todo manejo e tratamento veterin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rio tem que assegurar a sa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ú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de e o bem-estar do CAVALO. </w:t>
      </w:r>
    </w:p>
    <w:p w14:paraId="4A942762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4. Os mais altos padrões de nutrição, alimentaçã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>o, sa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ú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de, higiene e seguranç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a 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ê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m que ser incentivados e mantidos em qualquer situaçã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 xml:space="preserve">o. </w:t>
      </w:r>
    </w:p>
    <w:p w14:paraId="30B7BC62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5. Durante o transporte, adequadas provisõ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es tê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m de ser providenciadas para assegurar a ventilação, alimentação (bebida e comida) e manter as condiçõ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es de sa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ú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de do organismo do CAVALO. </w:t>
      </w:r>
    </w:p>
    <w:p w14:paraId="13C2D704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6. Tem de se dar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ê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nfase na crescente educação de treinamento, nas pr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á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ticas equestres e na promoção de pesquisas cient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í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ficas da sa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ú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de equina. </w:t>
      </w:r>
    </w:p>
    <w:p w14:paraId="34BF7F02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7. No interesse do CAVALO, a aptidã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>o e compet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ê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ncia do cavaleiro tem que ser considerada como essencial. </w:t>
      </w:r>
    </w:p>
    <w:p w14:paraId="31783F4D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8. Todos os m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é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todos de treinamento e equitação consideram o CAVALO como um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“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ser vivo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” e n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ão pode incluir qualquer 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é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cnica considerada como abusiva pela FEI. </w:t>
      </w:r>
    </w:p>
    <w:p w14:paraId="6D214310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9. As Confederações Nacionais 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ê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m que estabelecer controles adequados para que todas as pessoas de sua jurisdição respeitem a segurança do CAVALO. </w:t>
      </w:r>
    </w:p>
    <w:p w14:paraId="3016B1B4" w14:textId="77777777" w:rsidR="00A36C43" w:rsidRDefault="00563295">
      <w:pPr>
        <w:pStyle w:val="Corpo"/>
        <w:jc w:val="both"/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</w:pP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lastRenderedPageBreak/>
        <w:t>10.As regras, regulamentações nacionais e internacionais do esport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e equestre a respeito da sa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</w:rPr>
        <w:t>ú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de e segurança do CAVALO tem que ser aderidas nã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en-US"/>
        </w:rPr>
        <w:t>o s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es-ES_tradnl"/>
        </w:rPr>
        <w:t xml:space="preserve">ó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nos concursos nacionais e internacionais, mas tamb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fr-FR"/>
        </w:rPr>
        <w:t>é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 xml:space="preserve">m nos treinamentos. As regras e regulamentações das competições tem que ser revisadas constantemente para garantir 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pt-PT"/>
        </w:rPr>
        <w:t>sempre a seguranç</w:t>
      </w:r>
      <w:r>
        <w:rPr>
          <w:rStyle w:val="Nenhum"/>
          <w:rFonts w:ascii="Calibri" w:eastAsia="Calibri" w:hAnsi="Calibri" w:cs="Calibri"/>
          <w:color w:val="003300"/>
          <w:sz w:val="22"/>
          <w:szCs w:val="22"/>
          <w:u w:color="003300"/>
          <w:lang w:val="it-IT"/>
        </w:rPr>
        <w:t>a.</w:t>
      </w:r>
    </w:p>
    <w:p w14:paraId="71AC07A7" w14:textId="77777777" w:rsidR="00A36C43" w:rsidRDefault="00A36C43">
      <w:pPr>
        <w:pStyle w:val="Corpo"/>
        <w:suppressAutoHyphens/>
        <w:spacing w:before="120"/>
      </w:pPr>
    </w:p>
    <w:sectPr w:rsidR="00A36C43">
      <w:type w:val="continuous"/>
      <w:pgSz w:w="11900" w:h="16840"/>
      <w:pgMar w:top="340" w:right="566" w:bottom="1135" w:left="567" w:header="425" w:footer="276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erica sportiello" w:date="2019-01-30T12:52:00Z" w:initials="">
    <w:p w14:paraId="1292BE37" w14:textId="77777777" w:rsidR="00A36C43" w:rsidRDefault="00A36C43">
      <w:pPr>
        <w:pStyle w:val="Padro"/>
      </w:pPr>
    </w:p>
    <w:p w14:paraId="2297F210" w14:textId="77777777" w:rsidR="00A36C43" w:rsidRDefault="00563295">
      <w:pPr>
        <w:pStyle w:val="Padro"/>
      </w:pPr>
      <w:r>
        <w:rPr>
          <w:rFonts w:eastAsia="Arial Unicode MS" w:cs="Arial Unicode MS"/>
        </w:rPr>
        <w:t>Verificar o artigo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97F2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97F210" w16cid:durableId="20C4C2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C378D" w14:textId="77777777" w:rsidR="00000000" w:rsidRDefault="00563295">
      <w:r>
        <w:separator/>
      </w:r>
    </w:p>
  </w:endnote>
  <w:endnote w:type="continuationSeparator" w:id="0">
    <w:p w14:paraId="40F47B90" w14:textId="77777777" w:rsidR="00000000" w:rsidRDefault="0056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altName w:val="Noto Sans Syriac Western"/>
    <w:panose1 w:val="02020603050405020304"/>
    <w:charset w:val="00"/>
    <w:family w:val="roman"/>
    <w:pitch w:val="variable"/>
  </w:font>
  <w:font w:name="Trebuchet MS">
    <w:altName w:val="Arial"/>
    <w:panose1 w:val="020B0603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roman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642E3" w14:textId="77777777" w:rsidR="00A36C43" w:rsidRDefault="00A36C43">
    <w:pPr>
      <w:pStyle w:val="Rodap"/>
      <w:jc w:val="center"/>
      <w:rPr>
        <w:rStyle w:val="Nenhum"/>
        <w:rFonts w:ascii="Calibri" w:eastAsia="Calibri" w:hAnsi="Calibri" w:cs="Calibri"/>
        <w:sz w:val="16"/>
        <w:szCs w:val="16"/>
      </w:rPr>
    </w:pPr>
  </w:p>
  <w:p w14:paraId="58D0A2E1" w14:textId="77777777" w:rsidR="00A36C43" w:rsidRDefault="00563295">
    <w:pPr>
      <w:pStyle w:val="Rodap"/>
      <w:tabs>
        <w:tab w:val="left" w:pos="10604"/>
      </w:tabs>
      <w:ind w:right="311"/>
      <w:jc w:val="right"/>
    </w:pPr>
    <w:r>
      <w:rPr>
        <w:rStyle w:val="Nenhum"/>
        <w:rFonts w:ascii="Calibri" w:eastAsia="Calibri" w:hAnsi="Calibri" w:cs="Calibri"/>
        <w:sz w:val="12"/>
        <w:szCs w:val="12"/>
      </w:rPr>
      <w:t xml:space="preserve">Página </w:t>
    </w:r>
    <w:r>
      <w:rPr>
        <w:rStyle w:val="Nenhum"/>
        <w:rFonts w:ascii="Calibri" w:eastAsia="Calibri" w:hAnsi="Calibri" w:cs="Calibri"/>
        <w:b/>
        <w:bCs/>
        <w:sz w:val="12"/>
        <w:szCs w:val="12"/>
      </w:rPr>
      <w:fldChar w:fldCharType="begin"/>
    </w:r>
    <w:r>
      <w:rPr>
        <w:rStyle w:val="Nenhum"/>
        <w:rFonts w:ascii="Calibri" w:eastAsia="Calibri" w:hAnsi="Calibri" w:cs="Calibri"/>
        <w:b/>
        <w:bCs/>
        <w:sz w:val="12"/>
        <w:szCs w:val="12"/>
      </w:rPr>
      <w:instrText xml:space="preserve"> PAGE </w:instrText>
    </w:r>
    <w:r>
      <w:rPr>
        <w:rStyle w:val="Nenhum"/>
        <w:rFonts w:ascii="Calibri" w:eastAsia="Calibri" w:hAnsi="Calibri" w:cs="Calibri"/>
        <w:b/>
        <w:bCs/>
        <w:sz w:val="12"/>
        <w:szCs w:val="12"/>
      </w:rPr>
      <w:fldChar w:fldCharType="separate"/>
    </w:r>
    <w:r>
      <w:rPr>
        <w:rStyle w:val="Nenhum"/>
        <w:rFonts w:ascii="Calibri" w:eastAsia="Calibri" w:hAnsi="Calibri" w:cs="Calibri"/>
        <w:b/>
        <w:bCs/>
        <w:sz w:val="12"/>
        <w:szCs w:val="12"/>
      </w:rPr>
      <w:t>1</w:t>
    </w:r>
    <w:r>
      <w:rPr>
        <w:rStyle w:val="Nenhum"/>
        <w:rFonts w:ascii="Calibri" w:eastAsia="Calibri" w:hAnsi="Calibri" w:cs="Calibri"/>
        <w:b/>
        <w:bCs/>
        <w:sz w:val="12"/>
        <w:szCs w:val="12"/>
      </w:rPr>
      <w:fldChar w:fldCharType="end"/>
    </w:r>
    <w:r>
      <w:rPr>
        <w:rStyle w:val="Nenhum"/>
        <w:rFonts w:ascii="Calibri" w:eastAsia="Calibri" w:hAnsi="Calibri" w:cs="Calibri"/>
        <w:sz w:val="12"/>
        <w:szCs w:val="12"/>
      </w:rPr>
      <w:t xml:space="preserve"> de </w:t>
    </w:r>
    <w:r>
      <w:rPr>
        <w:rStyle w:val="Nenhum"/>
        <w:rFonts w:ascii="Calibri" w:eastAsia="Calibri" w:hAnsi="Calibri" w:cs="Calibri"/>
        <w:b/>
        <w:bCs/>
        <w:sz w:val="12"/>
        <w:szCs w:val="12"/>
      </w:rPr>
      <w:fldChar w:fldCharType="begin"/>
    </w:r>
    <w:r>
      <w:rPr>
        <w:rStyle w:val="Nenhum"/>
        <w:rFonts w:ascii="Calibri" w:eastAsia="Calibri" w:hAnsi="Calibri" w:cs="Calibri"/>
        <w:b/>
        <w:bCs/>
        <w:sz w:val="12"/>
        <w:szCs w:val="12"/>
      </w:rPr>
      <w:instrText xml:space="preserve"> NUMPAGES </w:instrText>
    </w:r>
    <w:r>
      <w:rPr>
        <w:rStyle w:val="Nenhum"/>
        <w:rFonts w:ascii="Calibri" w:eastAsia="Calibri" w:hAnsi="Calibri" w:cs="Calibri"/>
        <w:b/>
        <w:bCs/>
        <w:sz w:val="12"/>
        <w:szCs w:val="12"/>
      </w:rPr>
      <w:fldChar w:fldCharType="separate"/>
    </w:r>
    <w:r>
      <w:rPr>
        <w:rStyle w:val="Nenhum"/>
        <w:rFonts w:ascii="Calibri" w:eastAsia="Calibri" w:hAnsi="Calibri" w:cs="Calibri"/>
        <w:b/>
        <w:bCs/>
        <w:sz w:val="12"/>
        <w:szCs w:val="12"/>
      </w:rPr>
      <w:t>1</w:t>
    </w:r>
    <w:r>
      <w:rPr>
        <w:rStyle w:val="Nenhum"/>
        <w:rFonts w:ascii="Calibri" w:eastAsia="Calibri" w:hAnsi="Calibri" w:cs="Calibri"/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4709D" w14:textId="77777777" w:rsidR="00000000" w:rsidRDefault="00563295">
      <w:r>
        <w:separator/>
      </w:r>
    </w:p>
  </w:footnote>
  <w:footnote w:type="continuationSeparator" w:id="0">
    <w:p w14:paraId="46D8D5A6" w14:textId="77777777" w:rsidR="00000000" w:rsidRDefault="0056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5B041" w14:textId="77777777" w:rsidR="00A36C43" w:rsidRDefault="00A36C43">
    <w:pPr>
      <w:pStyle w:val="Corpo"/>
      <w:jc w:val="center"/>
      <w:rPr>
        <w:rStyle w:val="Nenhum"/>
        <w:rFonts w:ascii="Calibri" w:eastAsia="Calibri" w:hAnsi="Calibri" w:cs="Calibri"/>
        <w:b/>
        <w:bCs/>
        <w:color w:val="006600"/>
        <w:sz w:val="20"/>
        <w:szCs w:val="20"/>
        <w:u w:color="006600"/>
      </w:rPr>
    </w:pPr>
  </w:p>
  <w:p w14:paraId="44A78175" w14:textId="77777777" w:rsidR="00A36C43" w:rsidRDefault="00563295">
    <w:pPr>
      <w:pStyle w:val="Corpo"/>
      <w:tabs>
        <w:tab w:val="center" w:pos="5386"/>
      </w:tabs>
      <w:rPr>
        <w:rStyle w:val="Nenhum"/>
        <w:rFonts w:ascii="Calibri" w:eastAsia="Calibri" w:hAnsi="Calibri" w:cs="Calibri"/>
        <w:b/>
        <w:bCs/>
        <w:color w:val="006600"/>
        <w:sz w:val="20"/>
        <w:szCs w:val="20"/>
        <w:u w:color="006600"/>
      </w:rPr>
    </w:pPr>
    <w:r>
      <w:rPr>
        <w:rStyle w:val="Nenhum"/>
        <w:rFonts w:ascii="Calibri" w:eastAsia="Calibri" w:hAnsi="Calibri" w:cs="Calibri"/>
        <w:b/>
        <w:bCs/>
        <w:color w:val="006600"/>
        <w:sz w:val="20"/>
        <w:szCs w:val="20"/>
        <w:u w:color="006600"/>
      </w:rPr>
      <w:tab/>
      <w:t xml:space="preserve">         201</w:t>
    </w:r>
    <w:r>
      <w:rPr>
        <w:rStyle w:val="Nenhum"/>
        <w:rFonts w:ascii="Calibri" w:eastAsia="Calibri" w:hAnsi="Calibri" w:cs="Calibri"/>
        <w:b/>
        <w:bCs/>
        <w:color w:val="006600"/>
        <w:sz w:val="20"/>
        <w:szCs w:val="20"/>
        <w:u w:color="006600"/>
        <w:lang w:val="fr-FR"/>
      </w:rPr>
      <w:t>9</w:t>
    </w:r>
    <w:r>
      <w:rPr>
        <w:rStyle w:val="Nenhum"/>
        <w:b/>
        <w:bCs/>
        <w:sz w:val="32"/>
        <w:szCs w:val="32"/>
      </w:rPr>
      <w:t xml:space="preserve">        </w:t>
    </w:r>
    <w:r>
      <w:rPr>
        <w:rStyle w:val="Nenhum"/>
        <w:rFonts w:ascii="Calibri" w:eastAsia="Calibri" w:hAnsi="Calibri" w:cs="Calibri"/>
        <w:b/>
        <w:bCs/>
        <w:color w:val="006600"/>
        <w:sz w:val="20"/>
        <w:szCs w:val="20"/>
        <w:u w:color="006600"/>
      </w:rPr>
      <w:t xml:space="preserve">                                               </w:t>
    </w:r>
    <w:r>
      <w:rPr>
        <w:rStyle w:val="Nenhum"/>
        <w:b/>
        <w:bCs/>
        <w:noProof/>
        <w:sz w:val="32"/>
        <w:szCs w:val="32"/>
      </w:rPr>
      <w:drawing>
        <wp:inline distT="0" distB="0" distL="0" distR="0" wp14:anchorId="7BFD048C" wp14:editId="34A47249">
          <wp:extent cx="1510138" cy="807006"/>
          <wp:effectExtent l="0" t="0" r="0" b="0"/>
          <wp:docPr id="1073741825" name="officeArt object" descr="D:\Copa Carioca\Copa carioca 2013\etapa 1 Paddock 2013\logo_copa_carioca_amadores&amp;cavalos_nov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:\Copa Carioca\Copa carioca 2013\etapa 1 Paddock 2013\logo_copa_carioca_amadores&amp;cavalos_novos.jpg" descr="D:\Copa Carioca\Copa carioca 2013\etapa 1 Paddock 2013\logo_copa_carioca_amadores&amp;cavalos_novos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138" cy="8070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nhum"/>
        <w:rFonts w:ascii="Calibri" w:eastAsia="Calibri" w:hAnsi="Calibri" w:cs="Calibri"/>
        <w:b/>
        <w:bCs/>
        <w:color w:val="006600"/>
        <w:sz w:val="20"/>
        <w:szCs w:val="20"/>
        <w:u w:color="006600"/>
      </w:rPr>
      <w:t xml:space="preserve">                                 ETAPA 1 PADDOCK   </w:t>
    </w:r>
  </w:p>
  <w:p w14:paraId="691E4928" w14:textId="77777777" w:rsidR="00A36C43" w:rsidRDefault="00A36C43">
    <w:pPr>
      <w:pStyle w:val="Corpo"/>
      <w:tabs>
        <w:tab w:val="center" w:pos="5386"/>
      </w:tabs>
      <w:rPr>
        <w:rStyle w:val="Nenhum"/>
        <w:rFonts w:ascii="Calibri" w:eastAsia="Calibri" w:hAnsi="Calibri" w:cs="Calibri"/>
        <w:b/>
        <w:bCs/>
        <w:color w:val="006600"/>
        <w:sz w:val="20"/>
        <w:szCs w:val="20"/>
        <w:u w:color="006600"/>
      </w:rPr>
    </w:pPr>
  </w:p>
  <w:p w14:paraId="49E973B3" w14:textId="77777777" w:rsidR="00A36C43" w:rsidRDefault="00563295">
    <w:pPr>
      <w:pStyle w:val="Corpo"/>
      <w:jc w:val="center"/>
    </w:pPr>
    <w:r>
      <w:rPr>
        <w:rStyle w:val="Nenhum"/>
        <w:rFonts w:ascii="Calibri" w:eastAsia="Calibri" w:hAnsi="Calibri" w:cs="Calibri"/>
        <w:b/>
        <w:bCs/>
        <w:color w:val="006600"/>
        <w:sz w:val="2"/>
        <w:szCs w:val="2"/>
        <w:u w:color="006600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Style w:val="Nenhum"/>
        <w:rFonts w:ascii="Calibri" w:eastAsia="Calibri" w:hAnsi="Calibri" w:cs="Calibri"/>
        <w:b/>
        <w:bCs/>
        <w:color w:val="006600"/>
        <w:sz w:val="2"/>
        <w:szCs w:val="2"/>
        <w:u w:color="006600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Style w:val="Nenhum"/>
        <w:rFonts w:ascii="Calibri" w:eastAsia="Calibri" w:hAnsi="Calibri" w:cs="Calibri"/>
        <w:b/>
        <w:bCs/>
        <w:color w:val="006600"/>
        <w:sz w:val="2"/>
        <w:szCs w:val="2"/>
        <w:u w:color="006600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Style w:val="Nenhum"/>
        <w:rFonts w:ascii="Calibri" w:eastAsia="Calibri" w:hAnsi="Calibri" w:cs="Calibri"/>
        <w:b/>
        <w:bCs/>
        <w:color w:val="006600"/>
        <w:sz w:val="2"/>
        <w:szCs w:val="2"/>
        <w:u w:color="006600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Style w:val="Nenhum"/>
        <w:rFonts w:ascii="Calibri" w:eastAsia="Calibri" w:hAnsi="Calibri" w:cs="Calibri"/>
        <w:b/>
        <w:bCs/>
        <w:color w:val="006600"/>
        <w:sz w:val="2"/>
        <w:szCs w:val="2"/>
        <w:u w:color="006600"/>
        <w:lang w:val="en-US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0F43"/>
    <w:multiLevelType w:val="hybridMultilevel"/>
    <w:tmpl w:val="FFFFFFFF"/>
    <w:styleLink w:val="EstiloImportado4"/>
    <w:lvl w:ilvl="0" w:tplc="545CB44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2071DC">
      <w:start w:val="1"/>
      <w:numFmt w:val="bullet"/>
      <w:lvlText w:val="o"/>
      <w:lvlJc w:val="left"/>
      <w:pPr>
        <w:ind w:left="720" w:hanging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8ED0BA">
      <w:start w:val="1"/>
      <w:numFmt w:val="bullet"/>
      <w:lvlText w:val="▪"/>
      <w:lvlJc w:val="left"/>
      <w:pPr>
        <w:tabs>
          <w:tab w:val="left" w:pos="284"/>
        </w:tabs>
        <w:ind w:left="1440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5EF874">
      <w:start w:val="1"/>
      <w:numFmt w:val="bullet"/>
      <w:lvlText w:val="·"/>
      <w:lvlJc w:val="left"/>
      <w:pPr>
        <w:tabs>
          <w:tab w:val="left" w:pos="284"/>
        </w:tabs>
        <w:ind w:left="2160" w:hanging="6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C8115A">
      <w:start w:val="1"/>
      <w:numFmt w:val="bullet"/>
      <w:lvlText w:val="o"/>
      <w:lvlJc w:val="left"/>
      <w:pPr>
        <w:tabs>
          <w:tab w:val="left" w:pos="284"/>
        </w:tabs>
        <w:ind w:left="2880" w:hanging="6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C87C">
      <w:start w:val="1"/>
      <w:numFmt w:val="bullet"/>
      <w:lvlText w:val="▪"/>
      <w:lvlJc w:val="left"/>
      <w:pPr>
        <w:tabs>
          <w:tab w:val="left" w:pos="284"/>
        </w:tabs>
        <w:ind w:left="3600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A6D18">
      <w:start w:val="1"/>
      <w:numFmt w:val="bullet"/>
      <w:lvlText w:val="·"/>
      <w:lvlJc w:val="left"/>
      <w:pPr>
        <w:tabs>
          <w:tab w:val="left" w:pos="284"/>
        </w:tabs>
        <w:ind w:left="4320" w:hanging="6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C6EAB2">
      <w:start w:val="1"/>
      <w:numFmt w:val="bullet"/>
      <w:lvlText w:val="o"/>
      <w:lvlJc w:val="left"/>
      <w:pPr>
        <w:tabs>
          <w:tab w:val="left" w:pos="284"/>
        </w:tabs>
        <w:ind w:left="5040" w:hanging="6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D4CF8E">
      <w:start w:val="1"/>
      <w:numFmt w:val="bullet"/>
      <w:lvlText w:val="▪"/>
      <w:lvlJc w:val="left"/>
      <w:pPr>
        <w:tabs>
          <w:tab w:val="left" w:pos="284"/>
        </w:tabs>
        <w:ind w:left="5760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CF5E1D"/>
    <w:multiLevelType w:val="multilevel"/>
    <w:tmpl w:val="DA625DEA"/>
    <w:numStyleLink w:val="EstiloImportado1"/>
  </w:abstractNum>
  <w:abstractNum w:abstractNumId="2" w15:restartNumberingAfterBreak="0">
    <w:nsid w:val="1C0519B6"/>
    <w:multiLevelType w:val="hybridMultilevel"/>
    <w:tmpl w:val="FFFFFFFF"/>
    <w:numStyleLink w:val="EstiloImportado2"/>
  </w:abstractNum>
  <w:abstractNum w:abstractNumId="3" w15:restartNumberingAfterBreak="0">
    <w:nsid w:val="2F57463D"/>
    <w:multiLevelType w:val="hybridMultilevel"/>
    <w:tmpl w:val="FFFFFFFF"/>
    <w:styleLink w:val="EstiloImportado2"/>
    <w:lvl w:ilvl="0" w:tplc="CD9C535E">
      <w:start w:val="1"/>
      <w:numFmt w:val="bullet"/>
      <w:lvlText w:val="·"/>
      <w:lvlJc w:val="left"/>
      <w:pPr>
        <w:tabs>
          <w:tab w:val="left" w:pos="284"/>
        </w:tabs>
        <w:ind w:left="567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86271E">
      <w:start w:val="1"/>
      <w:numFmt w:val="bullet"/>
      <w:suff w:val="nothing"/>
      <w:lvlText w:val="o"/>
      <w:lvlJc w:val="left"/>
      <w:pPr>
        <w:tabs>
          <w:tab w:val="left" w:pos="284"/>
        </w:tabs>
        <w:ind w:left="1287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FC3A76">
      <w:start w:val="1"/>
      <w:numFmt w:val="bullet"/>
      <w:lvlText w:val="▪"/>
      <w:lvlJc w:val="left"/>
      <w:pPr>
        <w:tabs>
          <w:tab w:val="left" w:pos="284"/>
        </w:tabs>
        <w:ind w:left="2007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D8D936">
      <w:start w:val="1"/>
      <w:numFmt w:val="bullet"/>
      <w:lvlText w:val="·"/>
      <w:lvlJc w:val="left"/>
      <w:pPr>
        <w:tabs>
          <w:tab w:val="left" w:pos="284"/>
        </w:tabs>
        <w:ind w:left="2727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36CEAE">
      <w:start w:val="1"/>
      <w:numFmt w:val="bullet"/>
      <w:suff w:val="nothing"/>
      <w:lvlText w:val="o"/>
      <w:lvlJc w:val="left"/>
      <w:pPr>
        <w:tabs>
          <w:tab w:val="left" w:pos="284"/>
        </w:tabs>
        <w:ind w:left="3447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C71D8">
      <w:start w:val="1"/>
      <w:numFmt w:val="bullet"/>
      <w:lvlText w:val="▪"/>
      <w:lvlJc w:val="left"/>
      <w:pPr>
        <w:tabs>
          <w:tab w:val="left" w:pos="284"/>
        </w:tabs>
        <w:ind w:left="4167" w:hanging="2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FA3C7C">
      <w:start w:val="1"/>
      <w:numFmt w:val="bullet"/>
      <w:lvlText w:val="·"/>
      <w:lvlJc w:val="left"/>
      <w:pPr>
        <w:tabs>
          <w:tab w:val="left" w:pos="284"/>
        </w:tabs>
        <w:ind w:left="4887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7EF0E8">
      <w:start w:val="1"/>
      <w:numFmt w:val="bullet"/>
      <w:suff w:val="nothing"/>
      <w:lvlText w:val="o"/>
      <w:lvlJc w:val="left"/>
      <w:pPr>
        <w:tabs>
          <w:tab w:val="left" w:pos="284"/>
        </w:tabs>
        <w:ind w:left="5607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49504">
      <w:start w:val="1"/>
      <w:numFmt w:val="bullet"/>
      <w:lvlText w:val="▪"/>
      <w:lvlJc w:val="left"/>
      <w:pPr>
        <w:tabs>
          <w:tab w:val="left" w:pos="284"/>
        </w:tabs>
        <w:ind w:left="6327" w:hanging="1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41673B5"/>
    <w:multiLevelType w:val="multilevel"/>
    <w:tmpl w:val="DA625DEA"/>
    <w:styleLink w:val="EstiloImportado1"/>
    <w:lvl w:ilvl="0">
      <w:start w:val="1"/>
      <w:numFmt w:val="decimal"/>
      <w:lvlText w:val="%1."/>
      <w:lvlJc w:val="left"/>
      <w:pPr>
        <w:tabs>
          <w:tab w:val="left" w:pos="989"/>
        </w:tabs>
        <w:ind w:left="31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426"/>
          <w:tab w:val="left" w:pos="674"/>
        </w:tabs>
        <w:ind w:left="426" w:hanging="42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66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426"/>
          <w:tab w:val="left" w:pos="674"/>
        </w:tabs>
        <w:ind w:left="1846" w:hanging="33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66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6"/>
          <w:tab w:val="left" w:pos="674"/>
        </w:tabs>
        <w:ind w:left="2566" w:hanging="33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66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426"/>
          <w:tab w:val="left" w:pos="674"/>
        </w:tabs>
        <w:ind w:left="3646" w:hanging="69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66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426"/>
          <w:tab w:val="left" w:pos="674"/>
        </w:tabs>
        <w:ind w:left="4726" w:hanging="105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66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426"/>
          <w:tab w:val="left" w:pos="674"/>
        </w:tabs>
        <w:ind w:left="5446" w:hanging="105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66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426"/>
          <w:tab w:val="left" w:pos="674"/>
        </w:tabs>
        <w:ind w:left="6526" w:hanging="14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66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674"/>
        </w:tabs>
        <w:ind w:left="7246" w:hanging="14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66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4376F37"/>
    <w:multiLevelType w:val="hybridMultilevel"/>
    <w:tmpl w:val="FFFFFFFF"/>
    <w:numStyleLink w:val="EstiloImportado4"/>
  </w:abstractNum>
  <w:abstractNum w:abstractNumId="6" w15:restartNumberingAfterBreak="0">
    <w:nsid w:val="352472BA"/>
    <w:multiLevelType w:val="hybridMultilevel"/>
    <w:tmpl w:val="FFFFFFFF"/>
    <w:numStyleLink w:val="Marcadores"/>
  </w:abstractNum>
  <w:abstractNum w:abstractNumId="7" w15:restartNumberingAfterBreak="0">
    <w:nsid w:val="367E44B2"/>
    <w:multiLevelType w:val="hybridMultilevel"/>
    <w:tmpl w:val="FFFFFFFF"/>
    <w:styleLink w:val="EstiloImportado5"/>
    <w:lvl w:ilvl="0" w:tplc="5FD6214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6C2EF6">
      <w:start w:val="1"/>
      <w:numFmt w:val="bullet"/>
      <w:lvlText w:val="o"/>
      <w:lvlJc w:val="left"/>
      <w:pPr>
        <w:ind w:left="720" w:hanging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B4277C">
      <w:start w:val="1"/>
      <w:numFmt w:val="bullet"/>
      <w:lvlText w:val="▪"/>
      <w:lvlJc w:val="left"/>
      <w:pPr>
        <w:tabs>
          <w:tab w:val="left" w:pos="284"/>
        </w:tabs>
        <w:ind w:left="1440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E0D93C">
      <w:start w:val="1"/>
      <w:numFmt w:val="bullet"/>
      <w:lvlText w:val="·"/>
      <w:lvlJc w:val="left"/>
      <w:pPr>
        <w:tabs>
          <w:tab w:val="left" w:pos="284"/>
        </w:tabs>
        <w:ind w:left="2160" w:hanging="6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7C7546">
      <w:start w:val="1"/>
      <w:numFmt w:val="bullet"/>
      <w:lvlText w:val="o"/>
      <w:lvlJc w:val="left"/>
      <w:pPr>
        <w:tabs>
          <w:tab w:val="left" w:pos="284"/>
        </w:tabs>
        <w:ind w:left="2880" w:hanging="6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475EA">
      <w:start w:val="1"/>
      <w:numFmt w:val="bullet"/>
      <w:lvlText w:val="▪"/>
      <w:lvlJc w:val="left"/>
      <w:pPr>
        <w:tabs>
          <w:tab w:val="left" w:pos="284"/>
        </w:tabs>
        <w:ind w:left="3600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FC0D64">
      <w:start w:val="1"/>
      <w:numFmt w:val="bullet"/>
      <w:lvlText w:val="·"/>
      <w:lvlJc w:val="left"/>
      <w:pPr>
        <w:tabs>
          <w:tab w:val="left" w:pos="284"/>
        </w:tabs>
        <w:ind w:left="4320" w:hanging="6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764802">
      <w:start w:val="1"/>
      <w:numFmt w:val="bullet"/>
      <w:lvlText w:val="o"/>
      <w:lvlJc w:val="left"/>
      <w:pPr>
        <w:tabs>
          <w:tab w:val="left" w:pos="284"/>
        </w:tabs>
        <w:ind w:left="5040" w:hanging="6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784636">
      <w:start w:val="1"/>
      <w:numFmt w:val="bullet"/>
      <w:lvlText w:val="▪"/>
      <w:lvlJc w:val="left"/>
      <w:pPr>
        <w:tabs>
          <w:tab w:val="left" w:pos="284"/>
        </w:tabs>
        <w:ind w:left="5760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4AB44CD"/>
    <w:multiLevelType w:val="hybridMultilevel"/>
    <w:tmpl w:val="FFFFFFFF"/>
    <w:styleLink w:val="Marcadores"/>
    <w:lvl w:ilvl="0" w:tplc="56C897AC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32260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0AC38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0AD31E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44B6D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E45CF4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BA782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D474B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28043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EFD10A0"/>
    <w:multiLevelType w:val="hybridMultilevel"/>
    <w:tmpl w:val="FFFFFFFF"/>
    <w:numStyleLink w:val="EstiloImportado5"/>
  </w:abstractNum>
  <w:num w:numId="1">
    <w:abstractNumId w:val="4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1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426"/>
          </w:tabs>
          <w:ind w:left="426" w:hanging="426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846" w:hanging="33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2566" w:hanging="33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3646" w:hanging="69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726" w:hanging="105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5446" w:hanging="105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6526" w:hanging="141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7246" w:hanging="141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31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426"/>
            <w:tab w:val="left" w:pos="674"/>
          </w:tabs>
          <w:ind w:left="426" w:hanging="426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  <w:tab w:val="left" w:pos="674"/>
          </w:tabs>
          <w:ind w:left="1846" w:hanging="33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  <w:tab w:val="left" w:pos="674"/>
          </w:tabs>
          <w:ind w:left="2566" w:hanging="33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  <w:tab w:val="left" w:pos="674"/>
          </w:tabs>
          <w:ind w:left="3646" w:hanging="69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  <w:tab w:val="left" w:pos="674"/>
          </w:tabs>
          <w:ind w:left="4726" w:hanging="105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  <w:tab w:val="left" w:pos="674"/>
          </w:tabs>
          <w:ind w:left="5446" w:hanging="105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  <w:tab w:val="left" w:pos="674"/>
          </w:tabs>
          <w:ind w:left="6526" w:hanging="141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674"/>
          </w:tabs>
          <w:ind w:left="7246" w:hanging="141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startOverride w:val="2"/>
    </w:lvlOverride>
  </w:num>
  <w:num w:numId="6">
    <w:abstractNumId w:val="8"/>
  </w:num>
  <w:num w:numId="7">
    <w:abstractNumId w:val="6"/>
  </w:num>
  <w:num w:numId="8">
    <w:abstractNumId w:val="1"/>
    <w:lvlOverride w:ilvl="0">
      <w:startOverride w:val="3"/>
    </w:lvlOverride>
  </w:num>
  <w:num w:numId="9">
    <w:abstractNumId w:val="1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3"/>
  </w:num>
  <w:num w:numId="12">
    <w:abstractNumId w:val="2"/>
  </w:num>
  <w:num w:numId="13">
    <w:abstractNumId w:val="1"/>
    <w:lvlOverride w:ilvl="0">
      <w:startOverride w:val="6"/>
    </w:lvlOverride>
  </w:num>
  <w:num w:numId="14">
    <w:abstractNumId w:val="0"/>
  </w:num>
  <w:num w:numId="15">
    <w:abstractNumId w:val="5"/>
  </w:num>
  <w:num w:numId="16">
    <w:abstractNumId w:val="5"/>
    <w:lvlOverride w:ilvl="0">
      <w:lvl w:ilvl="0" w:tplc="E2BE597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C6F1E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CAF12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724C4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F88A1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0CDC9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B22682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8AA6A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7EF79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  <w:lvlOverride w:ilvl="0">
      <w:startOverride w:val="7"/>
    </w:lvlOverride>
  </w:num>
  <w:num w:numId="18">
    <w:abstractNumId w:val="1"/>
    <w:lvlOverride w:ilvl="0">
      <w:lvl w:ilvl="0">
        <w:start w:val="1"/>
        <w:numFmt w:val="decimal"/>
        <w:lvlText w:val="%1."/>
        <w:lvlJc w:val="left"/>
        <w:pPr>
          <w:ind w:left="31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426"/>
            <w:tab w:val="left" w:pos="674"/>
          </w:tabs>
          <w:ind w:left="284" w:firstLine="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  <w:tab w:val="left" w:pos="674"/>
          </w:tabs>
          <w:ind w:left="2130" w:hanging="18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  <w:tab w:val="left" w:pos="674"/>
          </w:tabs>
          <w:ind w:left="2850" w:hanging="18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  <w:tab w:val="left" w:pos="674"/>
          </w:tabs>
          <w:ind w:left="3930" w:hanging="54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  <w:tab w:val="left" w:pos="674"/>
          </w:tabs>
          <w:ind w:left="5010" w:hanging="9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  <w:tab w:val="left" w:pos="674"/>
          </w:tabs>
          <w:ind w:left="5730" w:hanging="9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  <w:tab w:val="left" w:pos="674"/>
          </w:tabs>
          <w:ind w:left="6810" w:hanging="126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674"/>
          </w:tabs>
          <w:ind w:left="7530" w:hanging="126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"/>
    <w:lvlOverride w:ilvl="0">
      <w:startOverride w:val="8"/>
      <w:lvl w:ilvl="0">
        <w:start w:val="8"/>
        <w:numFmt w:val="decimal"/>
        <w:lvlText w:val="%1."/>
        <w:lvlJc w:val="left"/>
        <w:pPr>
          <w:tabs>
            <w:tab w:val="num" w:pos="567"/>
            <w:tab w:val="left" w:pos="989"/>
          </w:tabs>
          <w:ind w:left="284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426"/>
          </w:tabs>
          <w:ind w:left="284" w:firstLine="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2130" w:hanging="18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2850" w:hanging="18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3930" w:hanging="54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5010" w:hanging="9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5730" w:hanging="9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6810" w:hanging="126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7530" w:hanging="126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66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"/>
    <w:lvlOverride w:ilvl="0">
      <w:startOverride w:val="9"/>
    </w:lvlOverride>
  </w:num>
  <w:num w:numId="21">
    <w:abstractNumId w:val="7"/>
  </w:num>
  <w:num w:numId="22">
    <w:abstractNumId w:val="9"/>
  </w:num>
  <w:num w:numId="23">
    <w:abstractNumId w:val="1"/>
    <w:lvlOverride w:ilvl="0">
      <w:startOverride w:val="13"/>
      <w:lvl w:ilvl="0">
        <w:start w:val="13"/>
        <w:numFmt w:val="decimal"/>
        <w:lvlText w:val="%1."/>
        <w:lvlJc w:val="left"/>
        <w:pPr>
          <w:ind w:left="989" w:hanging="9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989"/>
          </w:tabs>
          <w:ind w:left="674" w:hanging="6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989"/>
          </w:tabs>
          <w:ind w:left="1531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989"/>
          </w:tabs>
          <w:ind w:left="2251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989"/>
          </w:tabs>
          <w:ind w:left="3331" w:hanging="3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89"/>
          </w:tabs>
          <w:ind w:left="4411" w:hanging="7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89"/>
          </w:tabs>
          <w:ind w:left="5131" w:hanging="7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89"/>
          </w:tabs>
          <w:ind w:left="6211" w:hanging="10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89"/>
          </w:tabs>
          <w:ind w:left="6931" w:hanging="10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9"/>
    <w:lvlOverride w:ilvl="0">
      <w:lvl w:ilvl="0" w:tplc="F6FCDAB8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BCBFE6">
        <w:start w:val="1"/>
        <w:numFmt w:val="bullet"/>
        <w:lvlText w:val="o"/>
        <w:lvlJc w:val="left"/>
        <w:pPr>
          <w:ind w:left="326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6CDD74">
        <w:start w:val="1"/>
        <w:numFmt w:val="bullet"/>
        <w:lvlText w:val="▪"/>
        <w:lvlJc w:val="left"/>
        <w:pPr>
          <w:ind w:left="398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BC11B8">
        <w:start w:val="1"/>
        <w:numFmt w:val="bullet"/>
        <w:lvlText w:val="·"/>
        <w:lvlJc w:val="left"/>
        <w:pPr>
          <w:ind w:left="4706" w:hanging="3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82E006">
        <w:start w:val="1"/>
        <w:numFmt w:val="bullet"/>
        <w:lvlText w:val="o"/>
        <w:lvlJc w:val="left"/>
        <w:pPr>
          <w:ind w:left="542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8CFFCE">
        <w:start w:val="1"/>
        <w:numFmt w:val="bullet"/>
        <w:lvlText w:val="▪"/>
        <w:lvlJc w:val="left"/>
        <w:pPr>
          <w:ind w:left="614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26DB44">
        <w:start w:val="1"/>
        <w:numFmt w:val="bullet"/>
        <w:lvlText w:val="·"/>
        <w:lvlJc w:val="left"/>
        <w:pPr>
          <w:ind w:left="6866" w:hanging="3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04FEB8">
        <w:start w:val="1"/>
        <w:numFmt w:val="bullet"/>
        <w:lvlText w:val="o"/>
        <w:lvlJc w:val="left"/>
        <w:pPr>
          <w:ind w:left="758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1E0080">
        <w:start w:val="1"/>
        <w:numFmt w:val="bullet"/>
        <w:lvlText w:val="▪"/>
        <w:lvlJc w:val="left"/>
        <w:pPr>
          <w:ind w:left="830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revisionView w:formatting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43"/>
    <w:rsid w:val="00563295"/>
    <w:rsid w:val="00A3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B8197A"/>
  <w15:docId w15:val="{C9ECEE20-0BE2-DB44-B11E-C96434D3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4">
    <w:name w:val="heading 4"/>
    <w:next w:val="Corpo"/>
    <w:uiPriority w:val="9"/>
    <w:unhideWhenUsed/>
    <w:qFormat/>
    <w:pPr>
      <w:keepNext/>
      <w:ind w:left="1410"/>
      <w:outlineLvl w:val="3"/>
    </w:pPr>
    <w:rPr>
      <w:rFonts w:ascii="Arial Narrow" w:eastAsia="Arial Narrow" w:hAnsi="Arial Narrow" w:cs="Arial Narrow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tulo7">
    <w:name w:val="heading 7"/>
    <w:next w:val="Corpo"/>
    <w:pPr>
      <w:keepNext/>
      <w:jc w:val="both"/>
      <w:outlineLvl w:val="6"/>
    </w:pPr>
    <w:rPr>
      <w:rFonts w:ascii="Arial Narrow" w:hAnsi="Arial Narrow"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tulo8">
    <w:name w:val="heading 8"/>
    <w:next w:val="Corpo"/>
    <w:pPr>
      <w:keepNext/>
      <w:outlineLvl w:val="7"/>
    </w:pPr>
    <w:rPr>
      <w:rFonts w:ascii="Arial Narrow" w:hAnsi="Arial Narrow"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tulo9">
    <w:name w:val="heading 9"/>
    <w:next w:val="Corpo"/>
    <w:pPr>
      <w:keepNext/>
      <w:tabs>
        <w:tab w:val="left" w:pos="1080"/>
      </w:tabs>
      <w:ind w:right="566"/>
      <w:jc w:val="both"/>
      <w:outlineLvl w:val="8"/>
    </w:pPr>
    <w:rPr>
      <w:rFonts w:ascii="Arial Narrow" w:hAnsi="Arial Narrow" w:cs="Arial Unicode MS"/>
      <w:b/>
      <w:bCs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Arial Narrow" w:hAnsi="Arial Narrow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nhum">
    <w:name w:val="Nenhum"/>
  </w:style>
  <w:style w:type="paragraph" w:styleId="Rodap">
    <w:name w:val="footer"/>
    <w:pPr>
      <w:tabs>
        <w:tab w:val="center" w:pos="4252"/>
        <w:tab w:val="right" w:pos="8504"/>
      </w:tabs>
    </w:pPr>
    <w:rPr>
      <w:rFonts w:ascii="Arial Narrow" w:eastAsia="Arial Narrow" w:hAnsi="Arial Narrow" w:cs="Arial Narrow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Marcadores">
    <w:name w:val="Marcadores"/>
    <w:pPr>
      <w:numPr>
        <w:numId w:val="6"/>
      </w:numPr>
    </w:pPr>
  </w:style>
  <w:style w:type="paragraph" w:styleId="Corpodetexto2">
    <w:name w:val="Body Text 2"/>
    <w:pPr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Recuodecorpodetexto">
    <w:name w:val="Body Text Indent"/>
    <w:pPr>
      <w:ind w:left="1080"/>
      <w:jc w:val="both"/>
    </w:pPr>
    <w:rPr>
      <w:rFonts w:ascii="Arial Narrow" w:eastAsia="Arial Narrow" w:hAnsi="Arial Narrow" w:cs="Arial Narrow"/>
      <w:color w:val="000000"/>
      <w:sz w:val="28"/>
      <w:szCs w:val="28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pPr>
      <w:numPr>
        <w:numId w:val="11"/>
      </w:numPr>
    </w:pPr>
  </w:style>
  <w:style w:type="numbering" w:customStyle="1" w:styleId="EstiloImportado4">
    <w:name w:val="Estilo Importado 4"/>
    <w:pPr>
      <w:numPr>
        <w:numId w:val="14"/>
      </w:numPr>
    </w:pPr>
  </w:style>
  <w:style w:type="paragraph" w:styleId="PargrafodaLista">
    <w:name w:val="List Paragraph"/>
    <w:pPr>
      <w:ind w:left="720"/>
    </w:pPr>
    <w:rPr>
      <w:rFonts w:ascii="Arial Narrow" w:hAnsi="Arial Narrow"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385623"/>
      <w:u w:val="single" w:color="385623"/>
    </w:rPr>
  </w:style>
  <w:style w:type="paragraph" w:styleId="Cabealho">
    <w:name w:val="header"/>
    <w:pPr>
      <w:tabs>
        <w:tab w:val="center" w:pos="4419"/>
        <w:tab w:val="right" w:pos="8838"/>
      </w:tabs>
    </w:pPr>
    <w:rPr>
      <w:rFonts w:ascii="Arial Narrow" w:eastAsia="Arial Narrow" w:hAnsi="Arial Narrow" w:cs="Arial Narrow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5">
    <w:name w:val="Estilo Importado 5"/>
    <w:pPr>
      <w:numPr>
        <w:numId w:val="21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i/>
      <w:iCs/>
      <w:outline w:val="0"/>
      <w:color w:val="2E74B5"/>
      <w:u w:val="single" w:color="2E74B5"/>
    </w:rPr>
  </w:style>
  <w:style w:type="paragraph" w:customStyle="1" w:styleId="Padro">
    <w:name w:val="Padrã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microsoft.com/office/2011/relationships/commentsExtended" Target="commentsExtended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comments" Target="comments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valereal.com.br" TargetMode="Externa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yperlink" Target="mailto:copacarioca2019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feerj.com.br" TargetMode="External" /><Relationship Id="rId14" Type="http://schemas.microsoft.com/office/2016/09/relationships/commentsIds" Target="commentsId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2387</Words>
  <Characters>12890</Characters>
  <Application>Microsoft Office Word</Application>
  <DocSecurity>0</DocSecurity>
  <Lines>107</Lines>
  <Paragraphs>30</Paragraphs>
  <ScaleCrop>false</ScaleCrop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Convidado</cp:lastModifiedBy>
  <cp:revision>2</cp:revision>
  <dcterms:created xsi:type="dcterms:W3CDTF">2019-07-01T20:35:00Z</dcterms:created>
  <dcterms:modified xsi:type="dcterms:W3CDTF">2019-07-01T20:35:00Z</dcterms:modified>
</cp:coreProperties>
</file>